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108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E90B8B" w:rsidRPr="00E90B8B" w:rsidTr="007131B8">
        <w:trPr>
          <w:trHeight w:val="1160"/>
        </w:trPr>
        <w:tc>
          <w:tcPr>
            <w:tcW w:w="10490" w:type="dxa"/>
            <w:vAlign w:val="center"/>
          </w:tcPr>
          <w:p w:rsidR="00E90B8B" w:rsidRPr="00E90B8B" w:rsidRDefault="007D56ED" w:rsidP="007131B8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cs="Arial"/>
                <w:noProof/>
                <w:sz w:val="28"/>
              </w:rPr>
              <w:drawing>
                <wp:inline distT="0" distB="0" distL="0" distR="0" wp14:anchorId="7ECAD08B" wp14:editId="45AF7077">
                  <wp:extent cx="2105025" cy="472281"/>
                  <wp:effectExtent l="0" t="0" r="0" b="4445"/>
                  <wp:docPr id="2" name="圖片 2" descr="C:\Users\User\AppData\Local\Microsoft\Windows\INetCache\Content.Word\Logo- CYCU1(字+校徽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AppData\Local\Microsoft\Windows\INetCache\Content.Word\Logo- CYCU1(字+校徽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980" cy="47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90B8B" w:rsidRPr="007131B8">
              <w:rPr>
                <w:rFonts w:asciiTheme="minorEastAsia" w:hAnsiTheme="minorEastAsia" w:hint="eastAsia"/>
                <w:sz w:val="56"/>
              </w:rPr>
              <w:t>生產力4.0實務與實踐研討會</w:t>
            </w:r>
          </w:p>
        </w:tc>
      </w:tr>
    </w:tbl>
    <w:p w:rsidR="00E90B8B" w:rsidRPr="00E90B8B" w:rsidRDefault="00E90B8B" w:rsidP="009C4975">
      <w:pPr>
        <w:adjustRightInd w:val="0"/>
        <w:snapToGrid w:val="0"/>
        <w:spacing w:line="400" w:lineRule="exact"/>
        <w:ind w:firstLineChars="200" w:firstLine="560"/>
        <w:jc w:val="both"/>
        <w:rPr>
          <w:rFonts w:asciiTheme="minorEastAsia" w:hAnsiTheme="minorEastAsia"/>
          <w:sz w:val="28"/>
          <w:szCs w:val="28"/>
        </w:rPr>
      </w:pPr>
      <w:r w:rsidRPr="00E90B8B">
        <w:rPr>
          <w:rFonts w:asciiTheme="minorEastAsia" w:hAnsiTheme="minorEastAsia" w:hint="eastAsia"/>
          <w:sz w:val="28"/>
          <w:szCs w:val="28"/>
        </w:rPr>
        <w:t>由德國發起的「工業4.0」概念在全球逐漸發燒，工業4.0目標並非創新工業技術，而是統合工業相關技術、銷售與產品體驗，建立具有適應性、資源效率及人因工程學的智慧工廠，並在商業流程及價值流程中整合客戶以及商業夥伴。</w:t>
      </w:r>
    </w:p>
    <w:p w:rsidR="009C4975" w:rsidRDefault="00E90B8B" w:rsidP="009C4975">
      <w:pPr>
        <w:adjustRightInd w:val="0"/>
        <w:snapToGrid w:val="0"/>
        <w:spacing w:line="400" w:lineRule="exact"/>
        <w:ind w:firstLineChars="200" w:firstLine="560"/>
        <w:jc w:val="both"/>
        <w:rPr>
          <w:rFonts w:asciiTheme="minorEastAsia" w:hAnsiTheme="minorEastAsia"/>
          <w:sz w:val="28"/>
          <w:szCs w:val="28"/>
        </w:rPr>
      </w:pPr>
      <w:r w:rsidRPr="00E90B8B">
        <w:rPr>
          <w:rFonts w:asciiTheme="minorEastAsia" w:hAnsiTheme="minorEastAsia" w:hint="eastAsia"/>
          <w:sz w:val="28"/>
          <w:szCs w:val="28"/>
        </w:rPr>
        <w:t>中原大學投入</w:t>
      </w:r>
      <w:r w:rsidR="00DE6D1D">
        <w:rPr>
          <w:rFonts w:asciiTheme="minorEastAsia" w:hAnsiTheme="minorEastAsia" w:hint="eastAsia"/>
          <w:sz w:val="28"/>
          <w:szCs w:val="28"/>
        </w:rPr>
        <w:t>生產力</w:t>
      </w:r>
      <w:r w:rsidR="00C81355">
        <w:rPr>
          <w:rFonts w:asciiTheme="minorEastAsia" w:hAnsiTheme="minorEastAsia" w:hint="eastAsia"/>
          <w:sz w:val="28"/>
          <w:szCs w:val="28"/>
        </w:rPr>
        <w:t>4.0相關技術研究</w:t>
      </w:r>
      <w:r w:rsidR="00C81355" w:rsidRPr="00B10416">
        <w:rPr>
          <w:rFonts w:asciiTheme="minorEastAsia" w:hAnsiTheme="minorEastAsia" w:hint="eastAsia"/>
          <w:sz w:val="28"/>
          <w:szCs w:val="28"/>
        </w:rPr>
        <w:t>超過10年</w:t>
      </w:r>
      <w:r w:rsidR="00C81355">
        <w:rPr>
          <w:rFonts w:asciiTheme="minorEastAsia" w:hAnsiTheme="minorEastAsia" w:hint="eastAsia"/>
          <w:sz w:val="28"/>
          <w:szCs w:val="28"/>
        </w:rPr>
        <w:t>，國內外合作廠商</w:t>
      </w:r>
      <w:r w:rsidR="00C81355" w:rsidRPr="00B10416">
        <w:rPr>
          <w:rFonts w:asciiTheme="minorEastAsia" w:hAnsiTheme="minorEastAsia" w:hint="eastAsia"/>
          <w:sz w:val="28"/>
          <w:szCs w:val="28"/>
        </w:rPr>
        <w:t>逾30家</w:t>
      </w:r>
      <w:r w:rsidR="00DE6D1D">
        <w:rPr>
          <w:rFonts w:asciiTheme="minorEastAsia" w:hAnsiTheme="minorEastAsia" w:hint="eastAsia"/>
          <w:sz w:val="28"/>
          <w:szCs w:val="28"/>
        </w:rPr>
        <w:t>，多年</w:t>
      </w:r>
      <w:bookmarkStart w:id="0" w:name="_GoBack"/>
      <w:r w:rsidR="00DE6D1D">
        <w:rPr>
          <w:rFonts w:asciiTheme="minorEastAsia" w:hAnsiTheme="minorEastAsia" w:hint="eastAsia"/>
          <w:sz w:val="28"/>
          <w:szCs w:val="28"/>
        </w:rPr>
        <w:t>來已</w:t>
      </w:r>
      <w:r w:rsidR="00FD4BE1">
        <w:rPr>
          <w:rFonts w:asciiTheme="minorEastAsia" w:hAnsiTheme="minorEastAsia" w:hint="eastAsia"/>
          <w:sz w:val="28"/>
          <w:szCs w:val="28"/>
        </w:rPr>
        <w:t>累積</w:t>
      </w:r>
      <w:r w:rsidR="00DE6D1D">
        <w:rPr>
          <w:rFonts w:asciiTheme="minorEastAsia" w:hAnsiTheme="minorEastAsia" w:hint="eastAsia"/>
          <w:sz w:val="28"/>
          <w:szCs w:val="28"/>
        </w:rPr>
        <w:t>大量生產力4.0</w:t>
      </w:r>
      <w:r w:rsidR="00FD4BE1">
        <w:rPr>
          <w:rFonts w:asciiTheme="minorEastAsia" w:hAnsiTheme="minorEastAsia" w:hint="eastAsia"/>
          <w:sz w:val="28"/>
          <w:szCs w:val="28"/>
        </w:rPr>
        <w:t>研發能量、輔導實務</w:t>
      </w:r>
      <w:r w:rsidR="00DE6D1D">
        <w:rPr>
          <w:rFonts w:asciiTheme="minorEastAsia" w:hAnsiTheme="minorEastAsia" w:hint="eastAsia"/>
          <w:sz w:val="28"/>
          <w:szCs w:val="28"/>
        </w:rPr>
        <w:t>以及</w:t>
      </w:r>
      <w:r w:rsidR="00FD4BE1">
        <w:rPr>
          <w:rFonts w:asciiTheme="minorEastAsia" w:hAnsiTheme="minorEastAsia" w:hint="eastAsia"/>
          <w:sz w:val="28"/>
          <w:szCs w:val="28"/>
        </w:rPr>
        <w:t>產學合作經驗</w:t>
      </w:r>
      <w:r w:rsidR="00DE6D1D">
        <w:rPr>
          <w:rFonts w:asciiTheme="minorEastAsia" w:hAnsiTheme="minorEastAsia" w:hint="eastAsia"/>
          <w:sz w:val="28"/>
          <w:szCs w:val="28"/>
        </w:rPr>
        <w:t>。</w:t>
      </w:r>
      <w:r w:rsidR="005279E3">
        <w:rPr>
          <w:rFonts w:asciiTheme="minorEastAsia" w:hAnsiTheme="minorEastAsia" w:hint="eastAsia"/>
          <w:sz w:val="28"/>
          <w:szCs w:val="28"/>
        </w:rPr>
        <w:t>本次研討會</w:t>
      </w:r>
      <w:r w:rsidR="00DE6D1D">
        <w:rPr>
          <w:rFonts w:asciiTheme="minorEastAsia" w:hAnsiTheme="minorEastAsia" w:hint="eastAsia"/>
          <w:sz w:val="28"/>
          <w:szCs w:val="28"/>
        </w:rPr>
        <w:t>搭配「</w:t>
      </w:r>
      <w:r w:rsidR="00DE6D1D" w:rsidRPr="009918B7">
        <w:rPr>
          <w:rFonts w:asciiTheme="minorEastAsia" w:hAnsiTheme="minorEastAsia" w:hint="eastAsia"/>
          <w:b/>
          <w:color w:val="0000FF"/>
          <w:sz w:val="28"/>
          <w:szCs w:val="28"/>
        </w:rPr>
        <w:t>中</w:t>
      </w:r>
      <w:bookmarkEnd w:id="0"/>
      <w:r w:rsidR="00DE6D1D" w:rsidRPr="009918B7">
        <w:rPr>
          <w:rFonts w:asciiTheme="minorEastAsia" w:hAnsiTheme="minorEastAsia" w:hint="eastAsia"/>
          <w:b/>
          <w:color w:val="0000FF"/>
          <w:sz w:val="28"/>
          <w:szCs w:val="28"/>
        </w:rPr>
        <w:t>原大學生產力4.0創新創業示範基地</w:t>
      </w:r>
      <w:r w:rsidR="00DE6D1D">
        <w:rPr>
          <w:rFonts w:asciiTheme="minorEastAsia" w:hAnsiTheme="minorEastAsia" w:hint="eastAsia"/>
          <w:sz w:val="28"/>
          <w:szCs w:val="28"/>
        </w:rPr>
        <w:t>」以及</w:t>
      </w:r>
      <w:proofErr w:type="gramStart"/>
      <w:r w:rsidR="00DE6D1D">
        <w:rPr>
          <w:rFonts w:asciiTheme="minorEastAsia" w:hAnsiTheme="minorEastAsia" w:hint="eastAsia"/>
          <w:sz w:val="28"/>
          <w:szCs w:val="28"/>
        </w:rPr>
        <w:t>鍊</w:t>
      </w:r>
      <w:proofErr w:type="gramEnd"/>
      <w:r w:rsidR="00DE6D1D">
        <w:rPr>
          <w:rFonts w:asciiTheme="minorEastAsia" w:hAnsiTheme="minorEastAsia" w:hint="eastAsia"/>
          <w:sz w:val="28"/>
          <w:szCs w:val="28"/>
        </w:rPr>
        <w:t>結之合作廠商，</w:t>
      </w:r>
      <w:r w:rsidR="005279E3">
        <w:rPr>
          <w:rFonts w:asciiTheme="minorEastAsia" w:hAnsiTheme="minorEastAsia" w:hint="eastAsia"/>
          <w:sz w:val="28"/>
          <w:szCs w:val="28"/>
        </w:rPr>
        <w:t>針對生產力4.0之產業實務與實踐應用進行說明</w:t>
      </w:r>
      <w:r w:rsidR="00760730">
        <w:rPr>
          <w:rFonts w:asciiTheme="minorEastAsia" w:hAnsiTheme="minorEastAsia" w:hint="eastAsia"/>
          <w:sz w:val="28"/>
          <w:szCs w:val="28"/>
        </w:rPr>
        <w:t>！</w:t>
      </w:r>
    </w:p>
    <w:p w:rsidR="00E90B8B" w:rsidRPr="00E90B8B" w:rsidRDefault="000B4061" w:rsidP="009C4975">
      <w:pPr>
        <w:adjustRightInd w:val="0"/>
        <w:snapToGrid w:val="0"/>
        <w:spacing w:line="400" w:lineRule="exact"/>
        <w:ind w:firstLineChars="200" w:firstLine="561"/>
        <w:jc w:val="both"/>
        <w:rPr>
          <w:rFonts w:asciiTheme="minorEastAsia" w:hAnsiTheme="minorEastAsia"/>
          <w:sz w:val="28"/>
          <w:szCs w:val="28"/>
        </w:rPr>
      </w:pPr>
      <w:proofErr w:type="gramStart"/>
      <w:r w:rsidRPr="009918B7">
        <w:rPr>
          <w:rFonts w:asciiTheme="minorEastAsia" w:hAnsiTheme="minorEastAsia" w:hint="eastAsia"/>
          <w:b/>
          <w:color w:val="0000FF"/>
          <w:sz w:val="28"/>
          <w:szCs w:val="28"/>
        </w:rPr>
        <w:t>科智企業</w:t>
      </w:r>
      <w:proofErr w:type="gramEnd"/>
      <w:r w:rsidRPr="009918B7">
        <w:rPr>
          <w:rFonts w:asciiTheme="minorEastAsia" w:hAnsiTheme="minorEastAsia" w:hint="eastAsia"/>
          <w:color w:val="0000FF"/>
          <w:sz w:val="28"/>
          <w:szCs w:val="28"/>
        </w:rPr>
        <w:t>、</w:t>
      </w:r>
      <w:r w:rsidRPr="009918B7">
        <w:rPr>
          <w:rFonts w:asciiTheme="minorEastAsia" w:hAnsiTheme="minorEastAsia" w:hint="eastAsia"/>
          <w:b/>
          <w:color w:val="0000FF"/>
          <w:sz w:val="28"/>
          <w:szCs w:val="28"/>
        </w:rPr>
        <w:t>鼎新電腦</w:t>
      </w:r>
      <w:r>
        <w:rPr>
          <w:rFonts w:asciiTheme="minorEastAsia" w:hAnsiTheme="minorEastAsia" w:hint="eastAsia"/>
          <w:sz w:val="28"/>
          <w:szCs w:val="28"/>
        </w:rPr>
        <w:t>為國內</w:t>
      </w:r>
      <w:r w:rsidR="00B8448A">
        <w:rPr>
          <w:rFonts w:asciiTheme="minorEastAsia" w:hAnsiTheme="minorEastAsia" w:hint="eastAsia"/>
          <w:sz w:val="28"/>
          <w:szCs w:val="28"/>
        </w:rPr>
        <w:t>具有</w:t>
      </w:r>
      <w:r w:rsidRPr="00B8448A">
        <w:rPr>
          <w:rFonts w:asciiTheme="minorEastAsia" w:hAnsiTheme="minorEastAsia" w:hint="eastAsia"/>
          <w:b/>
          <w:sz w:val="28"/>
          <w:szCs w:val="28"/>
        </w:rPr>
        <w:t>生產力4.0軟體</w:t>
      </w:r>
      <w:r w:rsidR="00B8448A" w:rsidRPr="00B8448A">
        <w:rPr>
          <w:rFonts w:asciiTheme="minorEastAsia" w:hAnsiTheme="minorEastAsia" w:hint="eastAsia"/>
          <w:b/>
          <w:sz w:val="28"/>
          <w:szCs w:val="28"/>
        </w:rPr>
        <w:t>資訊分析實務經驗之廠商</w:t>
      </w:r>
      <w:r w:rsidR="00B8448A">
        <w:rPr>
          <w:rFonts w:asciiTheme="minorEastAsia" w:hAnsiTheme="minorEastAsia" w:hint="eastAsia"/>
          <w:b/>
          <w:sz w:val="28"/>
          <w:szCs w:val="28"/>
        </w:rPr>
        <w:t>；</w:t>
      </w:r>
      <w:r w:rsidR="00B8448A" w:rsidRPr="009918B7">
        <w:rPr>
          <w:rFonts w:asciiTheme="minorEastAsia" w:hAnsiTheme="minorEastAsia" w:hint="eastAsia"/>
          <w:b/>
          <w:color w:val="0000FF"/>
          <w:sz w:val="28"/>
          <w:szCs w:val="28"/>
        </w:rPr>
        <w:t>GFMS-瑞士喬治費歇爾機械股份有限公司</w:t>
      </w:r>
      <w:r w:rsidR="00B8448A">
        <w:rPr>
          <w:rFonts w:asciiTheme="minorEastAsia" w:hAnsiTheme="minorEastAsia" w:hint="eastAsia"/>
          <w:sz w:val="28"/>
          <w:szCs w:val="28"/>
        </w:rPr>
        <w:t>為</w:t>
      </w:r>
      <w:r w:rsidR="00B94587" w:rsidRPr="00B94587">
        <w:rPr>
          <w:rFonts w:asciiTheme="minorEastAsia" w:hAnsiTheme="minorEastAsia" w:hint="eastAsia"/>
          <w:b/>
          <w:sz w:val="28"/>
          <w:szCs w:val="28"/>
        </w:rPr>
        <w:t>享譽</w:t>
      </w:r>
      <w:r w:rsidR="00B8448A" w:rsidRPr="00B94587">
        <w:rPr>
          <w:rFonts w:asciiTheme="minorEastAsia" w:hAnsiTheme="minorEastAsia" w:hint="eastAsia"/>
          <w:b/>
          <w:sz w:val="28"/>
          <w:szCs w:val="28"/>
        </w:rPr>
        <w:t>全球</w:t>
      </w:r>
      <w:r w:rsidR="009C4975" w:rsidRPr="00B94587">
        <w:rPr>
          <w:rFonts w:asciiTheme="minorEastAsia" w:hAnsiTheme="minorEastAsia" w:hint="eastAsia"/>
          <w:b/>
          <w:sz w:val="28"/>
          <w:szCs w:val="28"/>
        </w:rPr>
        <w:t>之精密工具機</w:t>
      </w:r>
      <w:r w:rsidR="00B94587" w:rsidRPr="00B94587">
        <w:rPr>
          <w:rFonts w:asciiTheme="minorEastAsia" w:hAnsiTheme="minorEastAsia" w:hint="eastAsia"/>
          <w:b/>
          <w:sz w:val="28"/>
          <w:szCs w:val="28"/>
        </w:rPr>
        <w:t>設備</w:t>
      </w:r>
      <w:r w:rsidR="009C4975" w:rsidRPr="00B94587">
        <w:rPr>
          <w:rFonts w:asciiTheme="minorEastAsia" w:hAnsiTheme="minorEastAsia" w:hint="eastAsia"/>
          <w:b/>
          <w:sz w:val="28"/>
          <w:szCs w:val="28"/>
        </w:rPr>
        <w:t>商</w:t>
      </w:r>
      <w:r w:rsidR="009C4975">
        <w:rPr>
          <w:rFonts w:asciiTheme="minorEastAsia" w:hAnsiTheme="minorEastAsia" w:hint="eastAsia"/>
          <w:sz w:val="28"/>
          <w:szCs w:val="28"/>
        </w:rPr>
        <w:t>，已開發多款工業4.0相關技術與產品。</w:t>
      </w:r>
    </w:p>
    <w:p w:rsidR="00E90B8B" w:rsidRPr="00E90B8B" w:rsidRDefault="00E90B8B" w:rsidP="009C4975">
      <w:pPr>
        <w:adjustRightInd w:val="0"/>
        <w:snapToGrid w:val="0"/>
        <w:spacing w:line="280" w:lineRule="exact"/>
        <w:jc w:val="center"/>
        <w:rPr>
          <w:rFonts w:asciiTheme="minorEastAsia" w:hAnsiTheme="minorEastAsia"/>
          <w:sz w:val="28"/>
          <w:szCs w:val="28"/>
        </w:rPr>
      </w:pPr>
      <w:r w:rsidRPr="00E90B8B">
        <w:rPr>
          <w:rFonts w:asciiTheme="minorEastAsia" w:hAnsiTheme="minorEastAsia" w:cs="Arial"/>
          <w:b/>
          <w:bCs/>
          <w:sz w:val="28"/>
          <w:szCs w:val="28"/>
        </w:rPr>
        <w:t>………</w:t>
      </w:r>
      <w:r>
        <w:rPr>
          <w:rFonts w:asciiTheme="minorEastAsia" w:hAnsiTheme="minorEastAsia" w:cs="Arial"/>
          <w:b/>
          <w:bCs/>
          <w:sz w:val="28"/>
          <w:szCs w:val="28"/>
        </w:rPr>
        <w:t>………………………………………………………………………</w:t>
      </w:r>
    </w:p>
    <w:p w:rsidR="00E90B8B" w:rsidRPr="00E90B8B" w:rsidRDefault="00E90B8B" w:rsidP="00DE6D1D">
      <w:pPr>
        <w:adjustRightInd w:val="0"/>
        <w:snapToGrid w:val="0"/>
        <w:spacing w:line="360" w:lineRule="exact"/>
        <w:jc w:val="both"/>
        <w:rPr>
          <w:rFonts w:asciiTheme="minorEastAsia" w:hAnsiTheme="minorEastAsia"/>
          <w:color w:val="000000"/>
          <w:sz w:val="28"/>
          <w:szCs w:val="28"/>
        </w:rPr>
      </w:pPr>
      <w:r w:rsidRPr="00E90B8B">
        <w:rPr>
          <w:rFonts w:asciiTheme="minorEastAsia" w:hAnsiTheme="minorEastAsia" w:hint="eastAsia"/>
          <w:b/>
          <w:sz w:val="28"/>
          <w:szCs w:val="28"/>
        </w:rPr>
        <w:t>活動時間</w:t>
      </w:r>
      <w:r w:rsidRPr="00E90B8B">
        <w:rPr>
          <w:rFonts w:asciiTheme="minorEastAsia" w:hAnsiTheme="minorEastAsia" w:hint="eastAsia"/>
          <w:sz w:val="28"/>
          <w:szCs w:val="28"/>
        </w:rPr>
        <w:t>：</w:t>
      </w:r>
      <w:r w:rsidR="000D452D">
        <w:rPr>
          <w:rFonts w:asciiTheme="minorEastAsia" w:hAnsiTheme="minorEastAsia" w:hint="eastAsia"/>
          <w:sz w:val="28"/>
          <w:szCs w:val="28"/>
        </w:rPr>
        <w:t>2016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年4月22日（星期五）</w:t>
      </w:r>
      <w:r w:rsidRPr="00E90B8B">
        <w:rPr>
          <w:rFonts w:asciiTheme="minorEastAsia" w:hAnsiTheme="minorEastAsia"/>
          <w:color w:val="000000"/>
          <w:sz w:val="28"/>
          <w:szCs w:val="28"/>
        </w:rPr>
        <w:t>1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3：30~1</w:t>
      </w:r>
      <w:r w:rsidR="004922F9">
        <w:rPr>
          <w:rFonts w:asciiTheme="minorEastAsia" w:hAnsiTheme="minorEastAsia" w:hint="eastAsia"/>
          <w:color w:val="000000"/>
          <w:sz w:val="28"/>
          <w:szCs w:val="28"/>
        </w:rPr>
        <w:t>7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：</w:t>
      </w:r>
      <w:r w:rsidR="004922F9">
        <w:rPr>
          <w:rFonts w:asciiTheme="minorEastAsia" w:hAnsiTheme="minorEastAsia" w:hint="eastAsia"/>
          <w:color w:val="000000"/>
          <w:sz w:val="28"/>
          <w:szCs w:val="28"/>
        </w:rPr>
        <w:t>0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0</w:t>
      </w:r>
    </w:p>
    <w:p w:rsidR="00E90B8B" w:rsidRPr="00E90B8B" w:rsidRDefault="00E90B8B" w:rsidP="00DE6D1D">
      <w:pPr>
        <w:adjustRightInd w:val="0"/>
        <w:snapToGrid w:val="0"/>
        <w:spacing w:line="360" w:lineRule="exact"/>
        <w:jc w:val="both"/>
        <w:rPr>
          <w:rFonts w:asciiTheme="minorEastAsia" w:hAnsiTheme="minorEastAsia"/>
          <w:color w:val="000000"/>
          <w:sz w:val="28"/>
          <w:szCs w:val="28"/>
        </w:rPr>
      </w:pPr>
      <w:r w:rsidRPr="00E90B8B">
        <w:rPr>
          <w:rFonts w:asciiTheme="minorEastAsia" w:hAnsiTheme="minorEastAsia" w:hint="eastAsia"/>
          <w:b/>
          <w:color w:val="000000"/>
          <w:sz w:val="28"/>
          <w:szCs w:val="28"/>
        </w:rPr>
        <w:t>活動地點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：中原大學圖書館國際會議廳（</w:t>
      </w:r>
      <w:r w:rsidRPr="00E90B8B">
        <w:rPr>
          <w:rFonts w:asciiTheme="minorEastAsia" w:hAnsiTheme="minorEastAsia"/>
          <w:color w:val="000000"/>
          <w:sz w:val="28"/>
          <w:szCs w:val="28"/>
        </w:rPr>
        <w:t>桃園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市中壢區中北路200號）</w:t>
      </w:r>
    </w:p>
    <w:p w:rsidR="00E90B8B" w:rsidRDefault="00E90B8B" w:rsidP="00DE6D1D">
      <w:pPr>
        <w:adjustRightInd w:val="0"/>
        <w:snapToGrid w:val="0"/>
        <w:spacing w:line="360" w:lineRule="exact"/>
        <w:ind w:left="1401" w:hangingChars="500" w:hanging="1401"/>
        <w:jc w:val="both"/>
        <w:rPr>
          <w:rFonts w:asciiTheme="minorEastAsia" w:hAnsiTheme="minorEastAsia"/>
          <w:color w:val="000000"/>
          <w:sz w:val="28"/>
          <w:szCs w:val="28"/>
        </w:rPr>
      </w:pPr>
      <w:r w:rsidRPr="00E90B8B">
        <w:rPr>
          <w:rFonts w:asciiTheme="minorEastAsia" w:hAnsiTheme="minorEastAsia" w:hint="eastAsia"/>
          <w:b/>
          <w:color w:val="000000"/>
          <w:sz w:val="28"/>
          <w:szCs w:val="28"/>
        </w:rPr>
        <w:t>主辦單位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：中原大學產學營運總中心</w:t>
      </w:r>
      <w:r w:rsidR="0020305E">
        <w:rPr>
          <w:rFonts w:asciiTheme="minorEastAsia" w:hAnsiTheme="minorEastAsia" w:hint="eastAsia"/>
          <w:color w:val="000000"/>
          <w:sz w:val="28"/>
          <w:szCs w:val="28"/>
        </w:rPr>
        <w:t>、中原大學模具與成型研發中心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、桃園市工業會、中壢工業區服務中心</w:t>
      </w:r>
    </w:p>
    <w:p w:rsidR="00E90B8B" w:rsidRPr="00E90B8B" w:rsidRDefault="00E90B8B" w:rsidP="00DE6D1D">
      <w:pPr>
        <w:adjustRightInd w:val="0"/>
        <w:snapToGrid w:val="0"/>
        <w:spacing w:line="360" w:lineRule="exact"/>
        <w:jc w:val="both"/>
        <w:rPr>
          <w:rFonts w:asciiTheme="minorEastAsia" w:hAnsiTheme="minorEastAsia"/>
          <w:color w:val="000000"/>
          <w:sz w:val="28"/>
          <w:szCs w:val="28"/>
        </w:rPr>
      </w:pPr>
      <w:r w:rsidRPr="00E90B8B">
        <w:rPr>
          <w:rFonts w:asciiTheme="minorEastAsia" w:hAnsiTheme="minorEastAsia" w:hint="eastAsia"/>
          <w:b/>
          <w:color w:val="000000"/>
          <w:sz w:val="28"/>
          <w:szCs w:val="28"/>
        </w:rPr>
        <w:t>聯絡窗口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：(03)265-</w:t>
      </w:r>
      <w:r w:rsidRPr="00E90B8B">
        <w:rPr>
          <w:rFonts w:asciiTheme="minorEastAsia" w:hAnsiTheme="minorEastAsia"/>
          <w:color w:val="000000"/>
          <w:sz w:val="28"/>
          <w:szCs w:val="28"/>
        </w:rPr>
        <w:t>183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2楊經理、(03)265-</w:t>
      </w:r>
      <w:r w:rsidRPr="00E90B8B">
        <w:rPr>
          <w:rFonts w:asciiTheme="minorEastAsia" w:hAnsiTheme="minorEastAsia"/>
          <w:color w:val="000000"/>
          <w:sz w:val="28"/>
          <w:szCs w:val="28"/>
        </w:rPr>
        <w:t>1834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黃小姐</w:t>
      </w:r>
    </w:p>
    <w:p w:rsidR="00E90B8B" w:rsidRPr="00E90B8B" w:rsidRDefault="00E90B8B" w:rsidP="00DE6D1D">
      <w:pPr>
        <w:adjustRightInd w:val="0"/>
        <w:snapToGrid w:val="0"/>
        <w:spacing w:line="360" w:lineRule="exact"/>
        <w:rPr>
          <w:rFonts w:asciiTheme="minorEastAsia" w:hAnsiTheme="minorEastAsia"/>
          <w:color w:val="000000"/>
          <w:sz w:val="28"/>
          <w:szCs w:val="28"/>
        </w:rPr>
      </w:pPr>
      <w:r w:rsidRPr="00E90B8B">
        <w:rPr>
          <w:rFonts w:asciiTheme="minorEastAsia" w:hAnsiTheme="minorEastAsia" w:hint="eastAsia"/>
          <w:b/>
          <w:color w:val="000000"/>
          <w:sz w:val="28"/>
          <w:szCs w:val="28"/>
        </w:rPr>
        <w:t>傳真電話</w:t>
      </w:r>
      <w:r w:rsidRPr="00E90B8B">
        <w:rPr>
          <w:rFonts w:asciiTheme="minorEastAsia" w:hAnsiTheme="minorEastAsia" w:hint="eastAsia"/>
          <w:color w:val="000000"/>
          <w:sz w:val="28"/>
          <w:szCs w:val="28"/>
        </w:rPr>
        <w:t>：(03)265-1809</w:t>
      </w:r>
    </w:p>
    <w:p w:rsidR="00E90B8B" w:rsidRPr="009C4975" w:rsidRDefault="00E90B8B" w:rsidP="009C4975">
      <w:pPr>
        <w:spacing w:line="280" w:lineRule="exact"/>
        <w:rPr>
          <w:rFonts w:asciiTheme="minorEastAsia" w:hAnsiTheme="minorEastAsia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5245"/>
        <w:gridCol w:w="3402"/>
      </w:tblGrid>
      <w:tr w:rsidR="00E90B8B" w:rsidRPr="00E90B8B" w:rsidTr="00BA0B55">
        <w:trPr>
          <w:trHeight w:val="422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90B8B" w:rsidRPr="00E90B8B" w:rsidRDefault="00E90B8B" w:rsidP="00E90B8B">
            <w:pPr>
              <w:spacing w:line="400" w:lineRule="exact"/>
              <w:jc w:val="center"/>
              <w:rPr>
                <w:rFonts w:asciiTheme="minorEastAsia" w:hAnsiTheme="minorEastAsia"/>
              </w:rPr>
            </w:pPr>
            <w:r w:rsidRPr="00E90B8B">
              <w:rPr>
                <w:rFonts w:asciiTheme="minorEastAsia" w:hAnsiTheme="minorEastAsia" w:hint="eastAsia"/>
                <w:b/>
                <w:sz w:val="36"/>
                <w:szCs w:val="36"/>
              </w:rPr>
              <w:t>研討會議程表</w:t>
            </w:r>
          </w:p>
        </w:tc>
      </w:tr>
      <w:tr w:rsidR="00E90B8B" w:rsidRPr="00E90B8B" w:rsidTr="00BA0B55">
        <w:trPr>
          <w:trHeight w:val="208"/>
        </w:trPr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</w:tcPr>
          <w:p w:rsidR="00E90B8B" w:rsidRPr="00E90B8B" w:rsidRDefault="00E90B8B" w:rsidP="00E90B8B">
            <w:pPr>
              <w:spacing w:line="400" w:lineRule="exact"/>
              <w:jc w:val="center"/>
              <w:rPr>
                <w:rFonts w:asciiTheme="minorEastAsia" w:hAnsiTheme="minorEastAsia"/>
                <w:b/>
                <w:color w:val="000000"/>
                <w:sz w:val="28"/>
                <w:szCs w:val="28"/>
              </w:rPr>
            </w:pPr>
            <w:r w:rsidRPr="00E90B8B">
              <w:rPr>
                <w:rFonts w:asciiTheme="minorEastAsia" w:hAnsiTheme="minorEastAsia" w:hint="eastAsia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5245" w:type="dxa"/>
            <w:shd w:val="clear" w:color="auto" w:fill="auto"/>
          </w:tcPr>
          <w:p w:rsidR="00E90B8B" w:rsidRPr="00E90B8B" w:rsidRDefault="00E90B8B" w:rsidP="00E90B8B">
            <w:pPr>
              <w:spacing w:line="400" w:lineRule="exact"/>
              <w:jc w:val="center"/>
              <w:rPr>
                <w:rFonts w:asciiTheme="minorEastAsia" w:hAnsiTheme="minorEastAsia"/>
                <w:b/>
                <w:color w:val="000000"/>
                <w:sz w:val="28"/>
                <w:szCs w:val="28"/>
              </w:rPr>
            </w:pPr>
            <w:r w:rsidRPr="00E90B8B">
              <w:rPr>
                <w:rFonts w:asciiTheme="minorEastAsia" w:hAnsiTheme="minorEastAsia" w:hint="eastAsia"/>
                <w:b/>
                <w:color w:val="000000"/>
                <w:sz w:val="28"/>
                <w:szCs w:val="28"/>
              </w:rPr>
              <w:t>主題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</w:tcPr>
          <w:p w:rsidR="00E90B8B" w:rsidRPr="00E90B8B" w:rsidRDefault="00E90B8B" w:rsidP="00E90B8B">
            <w:pPr>
              <w:spacing w:line="400" w:lineRule="exact"/>
              <w:jc w:val="center"/>
              <w:rPr>
                <w:rFonts w:asciiTheme="minorEastAsia" w:hAnsiTheme="minorEastAsia"/>
                <w:b/>
                <w:color w:val="000000"/>
                <w:sz w:val="28"/>
                <w:szCs w:val="28"/>
              </w:rPr>
            </w:pPr>
            <w:r w:rsidRPr="00E90B8B">
              <w:rPr>
                <w:rFonts w:asciiTheme="minorEastAsia" w:hAnsiTheme="minorEastAsia" w:hint="eastAsia"/>
                <w:b/>
                <w:color w:val="000000"/>
                <w:sz w:val="28"/>
                <w:szCs w:val="28"/>
              </w:rPr>
              <w:t>講師</w:t>
            </w:r>
          </w:p>
        </w:tc>
      </w:tr>
      <w:tr w:rsidR="00E90B8B" w:rsidRPr="00E90B8B" w:rsidTr="00BA0B55">
        <w:trPr>
          <w:trHeight w:val="70"/>
        </w:trPr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90B8B" w:rsidRPr="00E90B8B" w:rsidRDefault="00E90B8B" w:rsidP="00E90B8B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90B8B">
              <w:rPr>
                <w:rFonts w:asciiTheme="minorEastAsia" w:hAnsiTheme="minorEastAsia" w:hint="eastAsia"/>
                <w:b/>
                <w:szCs w:val="24"/>
              </w:rPr>
              <w:t>13:00~13:30</w:t>
            </w:r>
          </w:p>
        </w:tc>
        <w:tc>
          <w:tcPr>
            <w:tcW w:w="864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90B8B" w:rsidRPr="00E90B8B" w:rsidRDefault="00E90B8B" w:rsidP="00E90B8B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90B8B">
              <w:rPr>
                <w:rFonts w:asciiTheme="minorEastAsia" w:hAnsiTheme="minorEastAsia" w:hint="eastAsia"/>
                <w:szCs w:val="24"/>
              </w:rPr>
              <w:t>來賓報到</w:t>
            </w:r>
          </w:p>
        </w:tc>
      </w:tr>
      <w:tr w:rsidR="00E90B8B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90B8B" w:rsidRPr="00E90B8B" w:rsidRDefault="00E90B8B" w:rsidP="009D1A5A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90B8B">
              <w:rPr>
                <w:rFonts w:asciiTheme="minorEastAsia" w:hAnsiTheme="minorEastAsia" w:hint="eastAsia"/>
                <w:b/>
                <w:szCs w:val="24"/>
              </w:rPr>
              <w:t>13:30~13:4</w:t>
            </w:r>
            <w:r w:rsidR="009D1A5A">
              <w:rPr>
                <w:rFonts w:asciiTheme="minorEastAsia" w:hAnsiTheme="minorEastAsia" w:hint="eastAsia"/>
                <w:b/>
                <w:szCs w:val="24"/>
              </w:rPr>
              <w:t>5</w:t>
            </w:r>
          </w:p>
        </w:tc>
        <w:tc>
          <w:tcPr>
            <w:tcW w:w="864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90B8B" w:rsidRPr="00E90B8B" w:rsidRDefault="002276AD" w:rsidP="00E90B8B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貴賓</w:t>
            </w:r>
            <w:r w:rsidR="00E90B8B" w:rsidRPr="00E90B8B">
              <w:rPr>
                <w:rFonts w:asciiTheme="minorEastAsia" w:hAnsiTheme="minorEastAsia" w:hint="eastAsia"/>
                <w:szCs w:val="24"/>
              </w:rPr>
              <w:t>致詞</w:t>
            </w:r>
          </w:p>
        </w:tc>
      </w:tr>
      <w:tr w:rsidR="00E90B8B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90B8B" w:rsidRPr="00693711" w:rsidRDefault="00E90B8B" w:rsidP="00496FA4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13:4</w:t>
            </w:r>
            <w:r w:rsidR="009D1A5A" w:rsidRPr="00693711"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~14:</w:t>
            </w:r>
            <w:r w:rsidR="00AD43BE" w:rsidRPr="00693711">
              <w:rPr>
                <w:rFonts w:asciiTheme="minorEastAsia" w:hAnsiTheme="minorEastAsia" w:hint="eastAsia"/>
                <w:b/>
                <w:szCs w:val="24"/>
              </w:rPr>
              <w:t>0</w:t>
            </w:r>
            <w:r w:rsidR="00496FA4">
              <w:rPr>
                <w:rFonts w:asciiTheme="minorEastAsia" w:hAnsiTheme="minorEastAsia" w:hint="eastAsia"/>
                <w:b/>
                <w:szCs w:val="24"/>
              </w:rPr>
              <w:t>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90B8B" w:rsidRPr="00693711" w:rsidRDefault="00391731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391731">
              <w:rPr>
                <w:rFonts w:asciiTheme="minorEastAsia" w:hAnsiTheme="minorEastAsia" w:hint="eastAsia"/>
                <w:szCs w:val="24"/>
              </w:rPr>
              <w:t>生產力4.0實務與實踐-從3.0到4.0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90B8B" w:rsidRPr="00693711" w:rsidRDefault="00E90B8B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中原大學產學營運總中心</w:t>
            </w:r>
          </w:p>
          <w:p w:rsidR="00E90B8B" w:rsidRPr="00693711" w:rsidRDefault="00E90B8B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王世明 副執行長</w:t>
            </w:r>
          </w:p>
        </w:tc>
      </w:tr>
      <w:tr w:rsidR="004922F9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922F9" w:rsidRPr="00693711" w:rsidRDefault="009D1A5A" w:rsidP="00496FA4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14:0</w:t>
            </w:r>
            <w:r w:rsidR="00496FA4"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~14:</w:t>
            </w:r>
            <w:r w:rsidR="00D76F1F" w:rsidRPr="00693711">
              <w:rPr>
                <w:rFonts w:asciiTheme="minorEastAsia" w:hAnsiTheme="minorEastAsia" w:hint="eastAsia"/>
                <w:b/>
                <w:szCs w:val="24"/>
              </w:rPr>
              <w:t>2</w:t>
            </w:r>
            <w:r w:rsidR="00496FA4">
              <w:rPr>
                <w:rFonts w:asciiTheme="minorEastAsia" w:hAnsiTheme="minorEastAsia" w:hint="eastAsia"/>
                <w:b/>
                <w:szCs w:val="24"/>
              </w:rPr>
              <w:t>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922F9" w:rsidRPr="00693711" w:rsidRDefault="0020305E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中原大學</w:t>
            </w:r>
            <w:r w:rsidR="002C678B" w:rsidRPr="00693711">
              <w:rPr>
                <w:rFonts w:asciiTheme="minorEastAsia" w:hAnsiTheme="minorEastAsia" w:hint="eastAsia"/>
                <w:szCs w:val="24"/>
              </w:rPr>
              <w:t>生產力4.0技術輔導與案例剖析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4922F9" w:rsidRPr="00693711" w:rsidRDefault="004922F9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中原大學模具中心</w:t>
            </w:r>
          </w:p>
          <w:p w:rsidR="004922F9" w:rsidRPr="00693711" w:rsidRDefault="004922F9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鍾文仁 教授</w:t>
            </w:r>
          </w:p>
        </w:tc>
      </w:tr>
      <w:tr w:rsidR="005279E3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5279E3" w:rsidRPr="00693711" w:rsidRDefault="005279E3" w:rsidP="00496FA4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14:</w:t>
            </w:r>
            <w:r w:rsidR="001B3C2A">
              <w:rPr>
                <w:rFonts w:asciiTheme="minorEastAsia" w:hAnsiTheme="minorEastAsia" w:hint="eastAsia"/>
                <w:b/>
                <w:szCs w:val="24"/>
              </w:rPr>
              <w:t>2</w:t>
            </w:r>
            <w:r w:rsidR="00496FA4"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~1</w:t>
            </w:r>
            <w:r w:rsidR="001B3C2A">
              <w:rPr>
                <w:rFonts w:asciiTheme="minorEastAsia" w:hAnsiTheme="minorEastAsia" w:hint="eastAsia"/>
                <w:b/>
                <w:szCs w:val="24"/>
              </w:rPr>
              <w:t>4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:</w:t>
            </w:r>
            <w:r w:rsidR="001B3C2A"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="00496FA4">
              <w:rPr>
                <w:rFonts w:asciiTheme="minorEastAsia" w:hAnsiTheme="minorEastAsia" w:hint="eastAsia"/>
                <w:b/>
                <w:szCs w:val="24"/>
              </w:rPr>
              <w:t>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5279E3" w:rsidRPr="00693711" w:rsidRDefault="005279E3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運用工業大數據</w:t>
            </w:r>
            <w:r>
              <w:rPr>
                <w:rFonts w:asciiTheme="minorEastAsia" w:hAnsiTheme="minorEastAsia" w:hint="eastAsia"/>
                <w:szCs w:val="24"/>
              </w:rPr>
              <w:t>-</w:t>
            </w:r>
            <w:r w:rsidRPr="00693711">
              <w:rPr>
                <w:rFonts w:asciiTheme="minorEastAsia" w:hAnsiTheme="minorEastAsia" w:hint="eastAsia"/>
                <w:szCs w:val="24"/>
              </w:rPr>
              <w:t>談跨出智慧工廠的第一步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5279E3" w:rsidRPr="00693711" w:rsidRDefault="005279E3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693711">
              <w:rPr>
                <w:rFonts w:asciiTheme="minorEastAsia" w:hAnsiTheme="minorEastAsia" w:hint="eastAsia"/>
                <w:szCs w:val="24"/>
              </w:rPr>
              <w:t>科智企業</w:t>
            </w:r>
            <w:proofErr w:type="gramEnd"/>
            <w:r w:rsidRPr="00693711">
              <w:rPr>
                <w:rFonts w:asciiTheme="minorEastAsia" w:hAnsiTheme="minorEastAsia" w:hint="eastAsia"/>
                <w:szCs w:val="24"/>
              </w:rPr>
              <w:t>股份有限公司</w:t>
            </w:r>
          </w:p>
          <w:p w:rsidR="005279E3" w:rsidRPr="00693711" w:rsidRDefault="005279E3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693711">
              <w:rPr>
                <w:rFonts w:asciiTheme="minorEastAsia" w:hAnsiTheme="minorEastAsia" w:hint="eastAsia"/>
                <w:szCs w:val="24"/>
              </w:rPr>
              <w:t>顏</w:t>
            </w:r>
            <w:r>
              <w:rPr>
                <w:rFonts w:asciiTheme="minorEastAsia" w:hAnsiTheme="minorEastAsia" w:hint="eastAsia"/>
                <w:szCs w:val="24"/>
              </w:rPr>
              <w:t>均</w:t>
            </w:r>
            <w:r w:rsidRPr="00693711">
              <w:rPr>
                <w:rFonts w:asciiTheme="minorEastAsia" w:hAnsiTheme="minorEastAsia" w:hint="eastAsia"/>
                <w:szCs w:val="24"/>
              </w:rPr>
              <w:t>泰</w:t>
            </w:r>
            <w:proofErr w:type="gramEnd"/>
            <w:r w:rsidRPr="00693711">
              <w:rPr>
                <w:rFonts w:asciiTheme="minorEastAsia" w:hAnsiTheme="minorEastAsia" w:hint="eastAsia"/>
                <w:szCs w:val="24"/>
              </w:rPr>
              <w:t xml:space="preserve"> 總經理</w:t>
            </w:r>
          </w:p>
        </w:tc>
      </w:tr>
      <w:tr w:rsidR="001B3C2A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496FA4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14:</w:t>
            </w:r>
            <w:r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="00496FA4"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~1</w:t>
            </w:r>
            <w:r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:</w:t>
            </w:r>
            <w:r w:rsidR="00E75062">
              <w:rPr>
                <w:rFonts w:asciiTheme="minorEastAsia" w:hAnsiTheme="minorEastAsia" w:hint="eastAsia"/>
                <w:b/>
                <w:szCs w:val="24"/>
              </w:rPr>
              <w:t>10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B3C2A" w:rsidRPr="00693711" w:rsidRDefault="001B3C2A" w:rsidP="0072004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政府推動生產力4.0</w:t>
            </w:r>
            <w:r>
              <w:rPr>
                <w:rFonts w:asciiTheme="minorEastAsia" w:hAnsiTheme="minorEastAsia" w:hint="eastAsia"/>
                <w:szCs w:val="24"/>
              </w:rPr>
              <w:t>政策與</w:t>
            </w:r>
            <w:r w:rsidRPr="00693711">
              <w:rPr>
                <w:rFonts w:asciiTheme="minorEastAsia" w:hAnsiTheme="minorEastAsia" w:hint="eastAsia"/>
                <w:szCs w:val="24"/>
              </w:rPr>
              <w:t>輔助資源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72004B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經濟部生產力4.0推動辦公室</w:t>
            </w:r>
          </w:p>
        </w:tc>
      </w:tr>
      <w:tr w:rsidR="001B3C2A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E75062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15:</w:t>
            </w:r>
            <w:r w:rsidR="00E75062">
              <w:rPr>
                <w:rFonts w:asciiTheme="minorEastAsia" w:hAnsiTheme="minorEastAsia" w:hint="eastAsia"/>
                <w:b/>
                <w:szCs w:val="24"/>
              </w:rPr>
              <w:t>10</w:t>
            </w:r>
            <w:r>
              <w:rPr>
                <w:rFonts w:asciiTheme="minorEastAsia" w:hAnsiTheme="minorEastAsia" w:hint="eastAsia"/>
                <w:b/>
                <w:szCs w:val="24"/>
              </w:rPr>
              <w:t>~15:20</w:t>
            </w:r>
          </w:p>
        </w:tc>
        <w:tc>
          <w:tcPr>
            <w:tcW w:w="864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E90B8B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休息</w:t>
            </w:r>
          </w:p>
        </w:tc>
      </w:tr>
      <w:tr w:rsidR="001B3C2A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1B3C2A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</w:t>
            </w:r>
            <w:r>
              <w:rPr>
                <w:rFonts w:asciiTheme="minorEastAsia" w:hAnsiTheme="minorEastAsia" w:hint="eastAsia"/>
                <w:b/>
                <w:szCs w:val="24"/>
              </w:rPr>
              <w:t>5:20~15:50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B3C2A" w:rsidRPr="00693711" w:rsidRDefault="001B3C2A" w:rsidP="00090C33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打造工業4.0智慧製造整合運作架構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090C33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鼎新電腦股份有限公司</w:t>
            </w:r>
          </w:p>
          <w:p w:rsidR="001B3C2A" w:rsidRPr="00693711" w:rsidRDefault="001B3C2A" w:rsidP="00090C33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蘇斌雄 顧問總監</w:t>
            </w:r>
          </w:p>
        </w:tc>
      </w:tr>
      <w:tr w:rsidR="001B3C2A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1B3C2A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</w:t>
            </w:r>
            <w:r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:</w:t>
            </w:r>
            <w:r>
              <w:rPr>
                <w:rFonts w:asciiTheme="minorEastAsia" w:hAnsiTheme="minorEastAsia" w:hint="eastAsia"/>
                <w:b/>
                <w:szCs w:val="24"/>
              </w:rPr>
              <w:t>5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0~16:</w:t>
            </w:r>
            <w:r>
              <w:rPr>
                <w:rFonts w:asciiTheme="minorEastAsia" w:hAnsiTheme="minorEastAsia" w:hint="eastAsia"/>
                <w:b/>
                <w:szCs w:val="24"/>
              </w:rPr>
              <w:t>4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B3C2A" w:rsidRPr="00765CF3" w:rsidRDefault="001B3C2A" w:rsidP="00153A01">
            <w:pPr>
              <w:spacing w:line="320" w:lineRule="exact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 w:val="22"/>
                <w:szCs w:val="24"/>
              </w:rPr>
              <w:t>‧</w:t>
            </w:r>
            <w:proofErr w:type="spellStart"/>
            <w:proofErr w:type="gramEnd"/>
            <w:r w:rsidRPr="00765CF3">
              <w:rPr>
                <w:rFonts w:asciiTheme="minorEastAsia" w:hAnsiTheme="minorEastAsia"/>
                <w:sz w:val="22"/>
                <w:szCs w:val="24"/>
              </w:rPr>
              <w:t>Mold&amp;Die</w:t>
            </w:r>
            <w:proofErr w:type="spellEnd"/>
            <w:r w:rsidRPr="00765CF3">
              <w:rPr>
                <w:rFonts w:asciiTheme="minorEastAsia" w:hAnsiTheme="minorEastAsia"/>
                <w:sz w:val="22"/>
                <w:szCs w:val="24"/>
              </w:rPr>
              <w:t xml:space="preserve"> for precision plastic molding manufacturing with automated cell solutions</w:t>
            </w:r>
          </w:p>
          <w:p w:rsidR="001B3C2A" w:rsidRPr="00765CF3" w:rsidRDefault="001B3C2A" w:rsidP="00153A01">
            <w:pPr>
              <w:spacing w:line="320" w:lineRule="exact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 w:val="22"/>
                <w:szCs w:val="24"/>
              </w:rPr>
              <w:t>‧</w:t>
            </w:r>
            <w:proofErr w:type="gramEnd"/>
            <w:r w:rsidRPr="00765CF3">
              <w:rPr>
                <w:rFonts w:asciiTheme="minorEastAsia" w:hAnsiTheme="minorEastAsia"/>
                <w:sz w:val="22"/>
                <w:szCs w:val="24"/>
              </w:rPr>
              <w:t>Texturing VDI of tomorrow with injection plastic molds</w:t>
            </w:r>
          </w:p>
          <w:p w:rsidR="001B3C2A" w:rsidRPr="00B73033" w:rsidRDefault="001B3C2A" w:rsidP="00153A01">
            <w:pPr>
              <w:spacing w:line="320" w:lineRule="exact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proofErr w:type="gramStart"/>
            <w:r>
              <w:rPr>
                <w:rFonts w:asciiTheme="minorEastAsia" w:hAnsiTheme="minorEastAsia" w:hint="eastAsia"/>
                <w:sz w:val="22"/>
                <w:szCs w:val="24"/>
              </w:rPr>
              <w:t>‧</w:t>
            </w:r>
            <w:proofErr w:type="gramEnd"/>
            <w:r w:rsidRPr="00765CF3">
              <w:rPr>
                <w:rFonts w:asciiTheme="minorEastAsia" w:hAnsiTheme="minorEastAsia"/>
                <w:sz w:val="22"/>
                <w:szCs w:val="24"/>
              </w:rPr>
              <w:t xml:space="preserve">Industry 4.0, </w:t>
            </w:r>
            <w:proofErr w:type="spellStart"/>
            <w:r w:rsidRPr="00765CF3">
              <w:rPr>
                <w:rFonts w:asciiTheme="minorEastAsia" w:hAnsiTheme="minorEastAsia"/>
                <w:sz w:val="22"/>
                <w:szCs w:val="24"/>
              </w:rPr>
              <w:t>research&amp;development</w:t>
            </w:r>
            <w:proofErr w:type="spellEnd"/>
            <w:r w:rsidRPr="00765CF3">
              <w:rPr>
                <w:rFonts w:asciiTheme="minorEastAsia" w:hAnsiTheme="minorEastAsia"/>
                <w:sz w:val="22"/>
                <w:szCs w:val="24"/>
              </w:rPr>
              <w:t xml:space="preserve"> of the future for </w:t>
            </w:r>
            <w:proofErr w:type="spellStart"/>
            <w:r w:rsidRPr="00765CF3">
              <w:rPr>
                <w:rFonts w:asciiTheme="minorEastAsia" w:hAnsiTheme="minorEastAsia"/>
                <w:sz w:val="22"/>
                <w:szCs w:val="24"/>
              </w:rPr>
              <w:t>Mold&amp;Die</w:t>
            </w:r>
            <w:proofErr w:type="spellEnd"/>
            <w:r w:rsidRPr="00765CF3">
              <w:rPr>
                <w:rFonts w:asciiTheme="minorEastAsia" w:hAnsiTheme="minorEastAsia"/>
                <w:sz w:val="22"/>
                <w:szCs w:val="24"/>
              </w:rPr>
              <w:t xml:space="preserve"> manufacturing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153A01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/>
                <w:szCs w:val="24"/>
              </w:rPr>
              <w:t>GF Machining Solutions</w:t>
            </w:r>
          </w:p>
          <w:p w:rsidR="001B3C2A" w:rsidRDefault="001B3C2A" w:rsidP="00153A01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/>
                <w:szCs w:val="24"/>
              </w:rPr>
              <w:t xml:space="preserve">Mr. Xavier Michelet / ICT </w:t>
            </w:r>
            <w:r w:rsidRPr="00693711">
              <w:rPr>
                <w:rFonts w:asciiTheme="minorEastAsia" w:hAnsiTheme="minorEastAsia" w:hint="eastAsia"/>
                <w:szCs w:val="24"/>
              </w:rPr>
              <w:t>S</w:t>
            </w:r>
            <w:r w:rsidRPr="00693711">
              <w:rPr>
                <w:rFonts w:asciiTheme="minorEastAsia" w:hAnsiTheme="minorEastAsia"/>
                <w:szCs w:val="24"/>
              </w:rPr>
              <w:t xml:space="preserve">egmentation </w:t>
            </w:r>
            <w:r w:rsidRPr="00693711">
              <w:rPr>
                <w:rFonts w:asciiTheme="minorEastAsia" w:hAnsiTheme="minorEastAsia" w:hint="eastAsia"/>
                <w:szCs w:val="24"/>
              </w:rPr>
              <w:t>M</w:t>
            </w:r>
            <w:r w:rsidRPr="00693711">
              <w:rPr>
                <w:rFonts w:asciiTheme="minorEastAsia" w:hAnsiTheme="minorEastAsia"/>
                <w:szCs w:val="24"/>
              </w:rPr>
              <w:t>anager Asia</w:t>
            </w:r>
          </w:p>
          <w:p w:rsidR="001B3C2A" w:rsidRPr="00693711" w:rsidRDefault="001B3C2A" w:rsidP="00153A01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 w:val="20"/>
                <w:szCs w:val="24"/>
              </w:rPr>
              <w:t>(本主題由原廠專家外文演講搭配中文翻譯)</w:t>
            </w:r>
          </w:p>
        </w:tc>
      </w:tr>
      <w:tr w:rsidR="001B3C2A" w:rsidRPr="00E90B8B" w:rsidTr="00BA0B55">
        <w:tc>
          <w:tcPr>
            <w:tcW w:w="184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1B3C2A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693711">
              <w:rPr>
                <w:rFonts w:asciiTheme="minorEastAsia" w:hAnsiTheme="minorEastAsia" w:hint="eastAsia"/>
                <w:b/>
                <w:szCs w:val="24"/>
              </w:rPr>
              <w:t>16:4</w:t>
            </w:r>
            <w:r>
              <w:rPr>
                <w:rFonts w:asciiTheme="minorEastAsia" w:hAnsiTheme="minorEastAsia" w:hint="eastAsia"/>
                <w:b/>
                <w:szCs w:val="24"/>
              </w:rPr>
              <w:t>0</w:t>
            </w:r>
            <w:r w:rsidRPr="00693711">
              <w:rPr>
                <w:rFonts w:asciiTheme="minorEastAsia" w:hAnsiTheme="minorEastAsia" w:hint="eastAsia"/>
                <w:b/>
                <w:szCs w:val="24"/>
              </w:rPr>
              <w:t>~17:00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B3C2A" w:rsidRPr="00693711" w:rsidRDefault="001B3C2A" w:rsidP="0046073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中原大學</w:t>
            </w:r>
            <w:r w:rsidRPr="00693711">
              <w:rPr>
                <w:rFonts w:asciiTheme="minorEastAsia" w:hAnsiTheme="minorEastAsia" w:hint="eastAsia"/>
                <w:szCs w:val="24"/>
              </w:rPr>
              <w:t>生產力4.0產學合作能量與</w:t>
            </w:r>
          </w:p>
          <w:p w:rsidR="001B3C2A" w:rsidRPr="00693711" w:rsidRDefault="001B3C2A" w:rsidP="0046073B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「生產力4.0示範基地」簡介</w:t>
            </w:r>
          </w:p>
        </w:tc>
        <w:tc>
          <w:tcPr>
            <w:tcW w:w="340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B3C2A" w:rsidRPr="00693711" w:rsidRDefault="001B3C2A" w:rsidP="005F1AD7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中原大學</w:t>
            </w:r>
            <w:proofErr w:type="gramStart"/>
            <w:r w:rsidRPr="00693711">
              <w:rPr>
                <w:rFonts w:asciiTheme="minorEastAsia" w:hAnsiTheme="minorEastAsia" w:hint="eastAsia"/>
                <w:szCs w:val="24"/>
              </w:rPr>
              <w:t>產學技轉</w:t>
            </w:r>
            <w:proofErr w:type="gramEnd"/>
            <w:r w:rsidRPr="00693711">
              <w:rPr>
                <w:rFonts w:asciiTheme="minorEastAsia" w:hAnsiTheme="minorEastAsia" w:hint="eastAsia"/>
                <w:szCs w:val="24"/>
              </w:rPr>
              <w:t>中心</w:t>
            </w:r>
          </w:p>
          <w:p w:rsidR="001B3C2A" w:rsidRPr="00693711" w:rsidRDefault="001B3C2A" w:rsidP="005F1AD7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93711">
              <w:rPr>
                <w:rFonts w:asciiTheme="minorEastAsia" w:hAnsiTheme="minorEastAsia" w:hint="eastAsia"/>
                <w:szCs w:val="24"/>
              </w:rPr>
              <w:t>林柏廷 主任</w:t>
            </w:r>
          </w:p>
        </w:tc>
      </w:tr>
      <w:tr w:rsidR="001B3C2A" w:rsidRPr="00E90B8B" w:rsidTr="00BA0B55">
        <w:tc>
          <w:tcPr>
            <w:tcW w:w="184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1B3C2A" w:rsidRPr="00E90B8B" w:rsidRDefault="001B3C2A" w:rsidP="007262D1">
            <w:pPr>
              <w:spacing w:line="400" w:lineRule="exact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90B8B">
              <w:rPr>
                <w:rFonts w:asciiTheme="minorEastAsia" w:hAnsiTheme="minorEastAsia" w:hint="eastAsia"/>
                <w:b/>
                <w:szCs w:val="24"/>
              </w:rPr>
              <w:t>1</w:t>
            </w:r>
            <w:r>
              <w:rPr>
                <w:rFonts w:asciiTheme="minorEastAsia" w:hAnsiTheme="minorEastAsia" w:hint="eastAsia"/>
                <w:b/>
                <w:szCs w:val="24"/>
              </w:rPr>
              <w:t>7</w:t>
            </w:r>
            <w:r w:rsidRPr="00E90B8B">
              <w:rPr>
                <w:rFonts w:asciiTheme="minorEastAsia" w:hAnsiTheme="minorEastAsia" w:hint="eastAsia"/>
                <w:b/>
                <w:szCs w:val="24"/>
              </w:rPr>
              <w:t>:</w:t>
            </w:r>
            <w:r>
              <w:rPr>
                <w:rFonts w:asciiTheme="minorEastAsia" w:hAnsiTheme="minorEastAsia" w:hint="eastAsia"/>
                <w:b/>
                <w:szCs w:val="24"/>
              </w:rPr>
              <w:t>0</w:t>
            </w:r>
            <w:r w:rsidRPr="00E90B8B">
              <w:rPr>
                <w:rFonts w:asciiTheme="minorEastAsia" w:hAnsiTheme="minorEastAsia" w:hint="eastAsia"/>
                <w:b/>
                <w:szCs w:val="24"/>
              </w:rPr>
              <w:t>0~</w:t>
            </w:r>
          </w:p>
        </w:tc>
        <w:tc>
          <w:tcPr>
            <w:tcW w:w="8647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3C2A" w:rsidRPr="00E90B8B" w:rsidRDefault="001B3C2A" w:rsidP="00E90B8B">
            <w:pPr>
              <w:spacing w:line="4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90B8B">
              <w:rPr>
                <w:rFonts w:asciiTheme="minorEastAsia" w:hAnsiTheme="minorEastAsia" w:hint="eastAsia"/>
                <w:szCs w:val="24"/>
              </w:rPr>
              <w:t>茶敘 &amp; 交流</w:t>
            </w:r>
          </w:p>
        </w:tc>
      </w:tr>
    </w:tbl>
    <w:p w:rsidR="00E90B8B" w:rsidRPr="00382CEF" w:rsidRDefault="00E90B8B" w:rsidP="00382CEF">
      <w:pPr>
        <w:adjustRightInd w:val="0"/>
        <w:snapToGrid w:val="0"/>
        <w:spacing w:line="280" w:lineRule="exact"/>
        <w:jc w:val="center"/>
        <w:rPr>
          <w:rFonts w:asciiTheme="minorEastAsia" w:hAnsiTheme="minorEastAsia" w:cs="Arial"/>
          <w:b/>
          <w:bCs/>
          <w:sz w:val="28"/>
          <w:szCs w:val="28"/>
        </w:rPr>
      </w:pPr>
      <w:r w:rsidRPr="00E90B8B">
        <w:rPr>
          <w:rFonts w:asciiTheme="minorEastAsia" w:hAnsiTheme="minorEastAsia" w:cs="Arial"/>
          <w:b/>
          <w:bCs/>
          <w:sz w:val="28"/>
          <w:szCs w:val="28"/>
        </w:rPr>
        <w:lastRenderedPageBreak/>
        <w:t>………</w:t>
      </w:r>
      <w:r>
        <w:rPr>
          <w:rFonts w:asciiTheme="minorEastAsia" w:hAnsiTheme="minorEastAsia" w:cs="Arial"/>
          <w:b/>
          <w:bCs/>
          <w:sz w:val="28"/>
          <w:szCs w:val="28"/>
        </w:rPr>
        <w:t>………………………………………………………………………</w:t>
      </w:r>
    </w:p>
    <w:p w:rsidR="00E90B8B" w:rsidRPr="00DE6D1D" w:rsidRDefault="00E90B8B" w:rsidP="005B0BA2">
      <w:pPr>
        <w:spacing w:line="0" w:lineRule="atLeast"/>
        <w:rPr>
          <w:rFonts w:asciiTheme="minorEastAsia" w:hAnsiTheme="minorEastAsia" w:cs="Arial"/>
          <w:sz w:val="28"/>
        </w:rPr>
      </w:pPr>
      <w:r w:rsidRPr="00DE6D1D">
        <w:rPr>
          <w:rFonts w:asciiTheme="minorEastAsia" w:hAnsiTheme="minorEastAsia" w:cs="Arial"/>
          <w:b/>
          <w:sz w:val="28"/>
        </w:rPr>
        <w:t>報 名 表</w:t>
      </w:r>
      <w:r w:rsidRPr="00DE6D1D">
        <w:rPr>
          <w:rFonts w:asciiTheme="minorEastAsia" w:hAnsiTheme="minorEastAsia" w:cs="Arial"/>
          <w:sz w:val="28"/>
        </w:rPr>
        <w:t xml:space="preserve"> (請以正楷填寫)</w:t>
      </w:r>
      <w:r w:rsidR="004A6E4D">
        <w:rPr>
          <w:rFonts w:asciiTheme="minorEastAsia" w:hAnsiTheme="minorEastAsia" w:cs="Arial" w:hint="eastAsia"/>
          <w:sz w:val="28"/>
        </w:rPr>
        <w:t>，即日起至4/20受理報名。</w:t>
      </w:r>
    </w:p>
    <w:tbl>
      <w:tblPr>
        <w:tblW w:w="9762" w:type="dxa"/>
        <w:jc w:val="center"/>
        <w:tblInd w:w="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8"/>
        <w:gridCol w:w="2976"/>
        <w:gridCol w:w="1276"/>
        <w:gridCol w:w="4172"/>
      </w:tblGrid>
      <w:tr w:rsidR="00E90B8B" w:rsidRPr="00E90B8B" w:rsidTr="005B0BA2">
        <w:trPr>
          <w:cantSplit/>
          <w:trHeight w:val="580"/>
          <w:jc w:val="center"/>
        </w:trPr>
        <w:tc>
          <w:tcPr>
            <w:tcW w:w="1338" w:type="dxa"/>
            <w:shd w:val="clear" w:color="auto" w:fill="auto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公司名稱</w:t>
            </w:r>
          </w:p>
        </w:tc>
        <w:tc>
          <w:tcPr>
            <w:tcW w:w="2976" w:type="dxa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hAnsiTheme="minorEastAsia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部門</w:t>
            </w:r>
          </w:p>
        </w:tc>
        <w:tc>
          <w:tcPr>
            <w:tcW w:w="4172" w:type="dxa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rPr>
                <w:rFonts w:asciiTheme="minorEastAsia" w:hAnsiTheme="minorEastAsia" w:cs="Arial"/>
              </w:rPr>
            </w:pPr>
          </w:p>
        </w:tc>
      </w:tr>
      <w:tr w:rsidR="00E90B8B" w:rsidRPr="00E90B8B" w:rsidTr="005B0BA2">
        <w:trPr>
          <w:cantSplit/>
          <w:trHeight w:val="547"/>
          <w:jc w:val="center"/>
        </w:trPr>
        <w:tc>
          <w:tcPr>
            <w:tcW w:w="1338" w:type="dxa"/>
            <w:shd w:val="clear" w:color="auto" w:fill="auto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姓名</w:t>
            </w:r>
          </w:p>
        </w:tc>
        <w:tc>
          <w:tcPr>
            <w:tcW w:w="2976" w:type="dxa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hAnsiTheme="minorEastAsia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/>
              </w:rPr>
              <w:t>職稱</w:t>
            </w:r>
          </w:p>
        </w:tc>
        <w:tc>
          <w:tcPr>
            <w:tcW w:w="4172" w:type="dxa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rPr>
                <w:rFonts w:asciiTheme="minorEastAsia" w:hAnsiTheme="minorEastAsia" w:cs="Arial"/>
              </w:rPr>
            </w:pPr>
          </w:p>
        </w:tc>
      </w:tr>
      <w:tr w:rsidR="00E90B8B" w:rsidRPr="00E90B8B" w:rsidTr="005B0BA2">
        <w:trPr>
          <w:cantSplit/>
          <w:trHeight w:val="541"/>
          <w:jc w:val="center"/>
        </w:trPr>
        <w:tc>
          <w:tcPr>
            <w:tcW w:w="1338" w:type="dxa"/>
            <w:shd w:val="clear" w:color="auto" w:fill="auto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電話</w:t>
            </w:r>
          </w:p>
        </w:tc>
        <w:tc>
          <w:tcPr>
            <w:tcW w:w="2976" w:type="dxa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hAnsiTheme="minorEastAsia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/>
              </w:rPr>
              <w:t>E-mail</w:t>
            </w:r>
          </w:p>
        </w:tc>
        <w:tc>
          <w:tcPr>
            <w:tcW w:w="4172" w:type="dxa"/>
            <w:vAlign w:val="center"/>
          </w:tcPr>
          <w:p w:rsidR="00E90B8B" w:rsidRPr="00E90B8B" w:rsidRDefault="00E90B8B" w:rsidP="00284803">
            <w:pPr>
              <w:adjustRightInd w:val="0"/>
              <w:snapToGrid w:val="0"/>
              <w:spacing w:line="0" w:lineRule="atLeast"/>
              <w:rPr>
                <w:rFonts w:asciiTheme="minorEastAsia" w:hAnsiTheme="minorEastAsia" w:cs="Arial"/>
              </w:rPr>
            </w:pPr>
          </w:p>
        </w:tc>
      </w:tr>
    </w:tbl>
    <w:p w:rsidR="00C81355" w:rsidRDefault="00C81355" w:rsidP="00E90B8B">
      <w:pPr>
        <w:spacing w:line="400" w:lineRule="exact"/>
        <w:ind w:leftChars="-1" w:hangingChars="1" w:hanging="2"/>
        <w:rPr>
          <w:rFonts w:asciiTheme="minorEastAsia" w:hAnsiTheme="minorEastAsia" w:cs="Arial"/>
          <w:b/>
          <w:color w:val="000000"/>
        </w:rPr>
      </w:pPr>
    </w:p>
    <w:tbl>
      <w:tblPr>
        <w:tblW w:w="9762" w:type="dxa"/>
        <w:jc w:val="center"/>
        <w:tblInd w:w="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8"/>
        <w:gridCol w:w="2976"/>
        <w:gridCol w:w="1276"/>
        <w:gridCol w:w="4172"/>
      </w:tblGrid>
      <w:tr w:rsidR="00C81355" w:rsidRPr="00E90B8B" w:rsidTr="00284803">
        <w:trPr>
          <w:cantSplit/>
          <w:trHeight w:val="580"/>
          <w:jc w:val="center"/>
        </w:trPr>
        <w:tc>
          <w:tcPr>
            <w:tcW w:w="1338" w:type="dxa"/>
            <w:shd w:val="clear" w:color="auto" w:fill="auto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公司名稱</w:t>
            </w:r>
          </w:p>
        </w:tc>
        <w:tc>
          <w:tcPr>
            <w:tcW w:w="2976" w:type="dxa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hAnsiTheme="minorEastAsia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部門</w:t>
            </w:r>
          </w:p>
        </w:tc>
        <w:tc>
          <w:tcPr>
            <w:tcW w:w="4172" w:type="dxa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rPr>
                <w:rFonts w:asciiTheme="minorEastAsia" w:hAnsiTheme="minorEastAsia" w:cs="Arial"/>
              </w:rPr>
            </w:pPr>
          </w:p>
        </w:tc>
      </w:tr>
      <w:tr w:rsidR="00C81355" w:rsidRPr="00E90B8B" w:rsidTr="00284803">
        <w:trPr>
          <w:cantSplit/>
          <w:trHeight w:val="547"/>
          <w:jc w:val="center"/>
        </w:trPr>
        <w:tc>
          <w:tcPr>
            <w:tcW w:w="1338" w:type="dxa"/>
            <w:shd w:val="clear" w:color="auto" w:fill="auto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姓名</w:t>
            </w:r>
          </w:p>
        </w:tc>
        <w:tc>
          <w:tcPr>
            <w:tcW w:w="2976" w:type="dxa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hAnsiTheme="minorEastAsia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/>
              </w:rPr>
              <w:t>職稱</w:t>
            </w:r>
          </w:p>
        </w:tc>
        <w:tc>
          <w:tcPr>
            <w:tcW w:w="4172" w:type="dxa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rPr>
                <w:rFonts w:asciiTheme="minorEastAsia" w:hAnsiTheme="minorEastAsia" w:cs="Arial"/>
              </w:rPr>
            </w:pPr>
          </w:p>
        </w:tc>
      </w:tr>
      <w:tr w:rsidR="00C81355" w:rsidRPr="00E90B8B" w:rsidTr="00284803">
        <w:trPr>
          <w:cantSplit/>
          <w:trHeight w:val="541"/>
          <w:jc w:val="center"/>
        </w:trPr>
        <w:tc>
          <w:tcPr>
            <w:tcW w:w="1338" w:type="dxa"/>
            <w:shd w:val="clear" w:color="auto" w:fill="auto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 w:hint="eastAsia"/>
              </w:rPr>
              <w:t>電話</w:t>
            </w:r>
          </w:p>
        </w:tc>
        <w:tc>
          <w:tcPr>
            <w:tcW w:w="2976" w:type="dxa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hAnsiTheme="minorEastAsia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jc w:val="distribute"/>
              <w:rPr>
                <w:rFonts w:asciiTheme="minorEastAsia" w:hAnsiTheme="minorEastAsia" w:cs="Arial"/>
              </w:rPr>
            </w:pPr>
            <w:r w:rsidRPr="00E90B8B">
              <w:rPr>
                <w:rFonts w:asciiTheme="minorEastAsia" w:hAnsiTheme="minorEastAsia" w:cs="Arial"/>
              </w:rPr>
              <w:t>E-mail</w:t>
            </w:r>
          </w:p>
        </w:tc>
        <w:tc>
          <w:tcPr>
            <w:tcW w:w="4172" w:type="dxa"/>
            <w:vAlign w:val="center"/>
          </w:tcPr>
          <w:p w:rsidR="00C81355" w:rsidRPr="00E90B8B" w:rsidRDefault="00C81355" w:rsidP="00284803">
            <w:pPr>
              <w:adjustRightInd w:val="0"/>
              <w:snapToGrid w:val="0"/>
              <w:spacing w:line="0" w:lineRule="atLeast"/>
              <w:rPr>
                <w:rFonts w:asciiTheme="minorEastAsia" w:hAnsiTheme="minorEastAsia" w:cs="Arial"/>
              </w:rPr>
            </w:pPr>
          </w:p>
        </w:tc>
      </w:tr>
    </w:tbl>
    <w:p w:rsidR="00AA6010" w:rsidRDefault="00AA6010" w:rsidP="00E90B8B">
      <w:pPr>
        <w:spacing w:line="400" w:lineRule="exact"/>
        <w:ind w:leftChars="-1" w:hangingChars="1" w:hanging="2"/>
        <w:rPr>
          <w:rFonts w:asciiTheme="minorEastAsia" w:hAnsiTheme="minorEastAsia" w:cs="Arial"/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1"/>
        <w:gridCol w:w="1985"/>
        <w:gridCol w:w="1559"/>
        <w:gridCol w:w="1843"/>
        <w:gridCol w:w="142"/>
        <w:gridCol w:w="2281"/>
      </w:tblGrid>
      <w:tr w:rsidR="00765CF3" w:rsidRPr="0091603B" w:rsidTr="009C4975">
        <w:trPr>
          <w:trHeight w:val="370"/>
          <w:jc w:val="center"/>
        </w:trPr>
        <w:tc>
          <w:tcPr>
            <w:tcW w:w="9951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36"/>
                <w:szCs w:val="28"/>
              </w:rPr>
              <w:t>~活動「展示攤位租借表」~</w:t>
            </w:r>
          </w:p>
        </w:tc>
      </w:tr>
      <w:tr w:rsidR="00765CF3" w:rsidRPr="0091603B" w:rsidTr="00090570">
        <w:trPr>
          <w:trHeight w:val="70"/>
          <w:jc w:val="center"/>
        </w:trPr>
        <w:tc>
          <w:tcPr>
            <w:tcW w:w="2141" w:type="dxa"/>
            <w:tcBorders>
              <w:lef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租借</w:t>
            </w:r>
            <w:r w:rsidRPr="003E78CC">
              <w:rPr>
                <w:rFonts w:asciiTheme="minorEastAsia" w:hAnsiTheme="minorEastAsia"/>
                <w:sz w:val="28"/>
                <w:szCs w:val="28"/>
              </w:rPr>
              <w:t>單位名稱</w:t>
            </w:r>
          </w:p>
        </w:tc>
        <w:tc>
          <w:tcPr>
            <w:tcW w:w="7810" w:type="dxa"/>
            <w:gridSpan w:val="5"/>
            <w:tcBorders>
              <w:right w:val="single" w:sz="18" w:space="0" w:color="auto"/>
            </w:tcBorders>
          </w:tcPr>
          <w:p w:rsidR="00765CF3" w:rsidRPr="003E78CC" w:rsidRDefault="00765CF3" w:rsidP="00090570">
            <w:pPr>
              <w:snapToGrid w:val="0"/>
              <w:jc w:val="both"/>
              <w:rPr>
                <w:rFonts w:asciiTheme="minorEastAsia" w:hAnsiTheme="minorEastAsia"/>
                <w:sz w:val="40"/>
                <w:szCs w:val="28"/>
              </w:rPr>
            </w:pPr>
          </w:p>
        </w:tc>
      </w:tr>
      <w:tr w:rsidR="00765CF3" w:rsidRPr="0091603B" w:rsidTr="00090570">
        <w:trPr>
          <w:trHeight w:val="70"/>
          <w:jc w:val="center"/>
        </w:trPr>
        <w:tc>
          <w:tcPr>
            <w:tcW w:w="2141" w:type="dxa"/>
            <w:tcBorders>
              <w:lef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攤位名稱</w:t>
            </w:r>
          </w:p>
        </w:tc>
        <w:tc>
          <w:tcPr>
            <w:tcW w:w="7810" w:type="dxa"/>
            <w:gridSpan w:val="5"/>
            <w:tcBorders>
              <w:right w:val="single" w:sz="18" w:space="0" w:color="auto"/>
            </w:tcBorders>
          </w:tcPr>
          <w:p w:rsidR="00765CF3" w:rsidRPr="003E78CC" w:rsidRDefault="00765CF3" w:rsidP="00090570">
            <w:pPr>
              <w:snapToGrid w:val="0"/>
              <w:jc w:val="both"/>
              <w:rPr>
                <w:rFonts w:asciiTheme="minorEastAsia" w:hAnsiTheme="minorEastAsia"/>
                <w:sz w:val="36"/>
                <w:szCs w:val="28"/>
              </w:rPr>
            </w:pPr>
          </w:p>
        </w:tc>
      </w:tr>
      <w:tr w:rsidR="00765CF3" w:rsidRPr="0091603B" w:rsidTr="00090570">
        <w:trPr>
          <w:trHeight w:val="70"/>
          <w:jc w:val="center"/>
        </w:trPr>
        <w:tc>
          <w:tcPr>
            <w:tcW w:w="2141" w:type="dxa"/>
            <w:tcBorders>
              <w:lef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收據抬頭</w:t>
            </w:r>
          </w:p>
        </w:tc>
        <w:tc>
          <w:tcPr>
            <w:tcW w:w="7810" w:type="dxa"/>
            <w:gridSpan w:val="5"/>
            <w:tcBorders>
              <w:right w:val="single" w:sz="18" w:space="0" w:color="auto"/>
            </w:tcBorders>
          </w:tcPr>
          <w:p w:rsidR="00765CF3" w:rsidRPr="003E78CC" w:rsidRDefault="00765CF3" w:rsidP="00090570">
            <w:pPr>
              <w:snapToGrid w:val="0"/>
              <w:jc w:val="both"/>
              <w:rPr>
                <w:rFonts w:asciiTheme="minorEastAsia" w:hAnsiTheme="minorEastAsia"/>
                <w:sz w:val="36"/>
                <w:szCs w:val="28"/>
              </w:rPr>
            </w:pPr>
          </w:p>
        </w:tc>
      </w:tr>
      <w:tr w:rsidR="00765CF3" w:rsidRPr="0091603B" w:rsidTr="003E78CC">
        <w:trPr>
          <w:trHeight w:val="315"/>
          <w:jc w:val="center"/>
        </w:trPr>
        <w:tc>
          <w:tcPr>
            <w:tcW w:w="2141" w:type="dxa"/>
            <w:tcBorders>
              <w:left w:val="single" w:sz="18" w:space="0" w:color="auto"/>
              <w:bottom w:val="single" w:sz="2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聯絡人</w:t>
            </w:r>
            <w:r w:rsidRPr="003E78CC">
              <w:rPr>
                <w:rFonts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985" w:type="dxa"/>
            <w:tcBorders>
              <w:bottom w:val="single" w:sz="2" w:space="0" w:color="auto"/>
              <w:right w:val="nil"/>
            </w:tcBorders>
            <w:vAlign w:val="center"/>
          </w:tcPr>
          <w:p w:rsidR="00765CF3" w:rsidRPr="003E78CC" w:rsidRDefault="00765CF3" w:rsidP="00090570">
            <w:pPr>
              <w:snapToGrid w:val="0"/>
              <w:rPr>
                <w:rFonts w:asciiTheme="minorEastAsia" w:hAnsiTheme="minorEastAsia"/>
                <w:sz w:val="36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single" w:sz="2" w:space="0" w:color="auto"/>
            </w:tcBorders>
            <w:vAlign w:val="center"/>
          </w:tcPr>
          <w:p w:rsidR="00765CF3" w:rsidRPr="003E78CC" w:rsidRDefault="00765CF3" w:rsidP="003E78CC">
            <w:pPr>
              <w:snapToGrid w:val="0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先生/小姐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聯絡人手機</w:t>
            </w:r>
          </w:p>
        </w:tc>
        <w:tc>
          <w:tcPr>
            <w:tcW w:w="2423" w:type="dxa"/>
            <w:gridSpan w:val="2"/>
            <w:tcBorders>
              <w:bottom w:val="single" w:sz="2" w:space="0" w:color="auto"/>
              <w:righ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765CF3" w:rsidRPr="0091603B" w:rsidTr="00090570">
        <w:trPr>
          <w:trHeight w:val="315"/>
          <w:jc w:val="center"/>
        </w:trPr>
        <w:tc>
          <w:tcPr>
            <w:tcW w:w="214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聯絡人Email</w:t>
            </w:r>
          </w:p>
        </w:tc>
        <w:tc>
          <w:tcPr>
            <w:tcW w:w="7810" w:type="dxa"/>
            <w:gridSpan w:val="5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rPr>
                <w:rFonts w:asciiTheme="minorEastAsia" w:hAnsiTheme="minorEastAsia"/>
                <w:sz w:val="36"/>
                <w:szCs w:val="28"/>
              </w:rPr>
            </w:pPr>
          </w:p>
        </w:tc>
      </w:tr>
      <w:tr w:rsidR="00765CF3" w:rsidRPr="0091603B" w:rsidTr="00090570">
        <w:trPr>
          <w:trHeight w:val="315"/>
          <w:jc w:val="center"/>
        </w:trPr>
        <w:tc>
          <w:tcPr>
            <w:tcW w:w="214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E78CC">
              <w:rPr>
                <w:rFonts w:asciiTheme="minorEastAsia" w:hAnsiTheme="minorEastAsia" w:hint="eastAsia"/>
                <w:sz w:val="28"/>
                <w:szCs w:val="28"/>
              </w:rPr>
              <w:t>其它備註</w:t>
            </w:r>
          </w:p>
        </w:tc>
        <w:tc>
          <w:tcPr>
            <w:tcW w:w="7810" w:type="dxa"/>
            <w:gridSpan w:val="5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65CF3" w:rsidRPr="003E78CC" w:rsidRDefault="00765CF3" w:rsidP="00090570">
            <w:pPr>
              <w:snapToGrid w:val="0"/>
              <w:rPr>
                <w:rFonts w:asciiTheme="minorEastAsia" w:hAnsiTheme="minorEastAsia"/>
                <w:sz w:val="36"/>
                <w:szCs w:val="28"/>
              </w:rPr>
            </w:pPr>
          </w:p>
        </w:tc>
      </w:tr>
      <w:tr w:rsidR="00765CF3" w:rsidRPr="0091603B" w:rsidTr="00090570">
        <w:trPr>
          <w:trHeight w:val="315"/>
          <w:jc w:val="center"/>
        </w:trPr>
        <w:tc>
          <w:tcPr>
            <w:tcW w:w="7670" w:type="dxa"/>
            <w:gridSpan w:val="5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65CF3" w:rsidRPr="00765CF3" w:rsidRDefault="00765CF3" w:rsidP="00090570">
            <w:pPr>
              <w:pStyle w:val="a5"/>
              <w:rPr>
                <w:rFonts w:asciiTheme="minorEastAsia" w:eastAsiaTheme="minorEastAsia" w:hAnsiTheme="minorEastAsia"/>
              </w:rPr>
            </w:pPr>
            <w:r w:rsidRPr="00765CF3">
              <w:rPr>
                <w:rFonts w:asciiTheme="minorEastAsia" w:eastAsiaTheme="minorEastAsia" w:hAnsiTheme="minorEastAsia" w:hint="eastAsia"/>
              </w:rPr>
              <w:t>說明：</w:t>
            </w:r>
          </w:p>
          <w:p w:rsidR="00765CF3" w:rsidRPr="00765CF3" w:rsidRDefault="00765CF3" w:rsidP="00090570">
            <w:pPr>
              <w:pStyle w:val="a5"/>
              <w:rPr>
                <w:rFonts w:asciiTheme="minorEastAsia" w:eastAsiaTheme="minorEastAsia" w:hAnsiTheme="minorEastAsia"/>
              </w:rPr>
            </w:pPr>
            <w:r w:rsidRPr="00765CF3">
              <w:rPr>
                <w:rFonts w:asciiTheme="minorEastAsia" w:eastAsiaTheme="minorEastAsia" w:hAnsiTheme="minorEastAsia" w:hint="eastAsia"/>
              </w:rPr>
              <w:t xml:space="preserve">(1) </w:t>
            </w:r>
            <w:r w:rsidRPr="00765CF3">
              <w:rPr>
                <w:rFonts w:asciiTheme="minorEastAsia" w:eastAsiaTheme="minorEastAsia" w:hAnsiTheme="minorEastAsia" w:hint="eastAsia"/>
                <w:b/>
                <w:u w:val="single"/>
              </w:rPr>
              <w:t>以上資訊皆</w:t>
            </w:r>
            <w:proofErr w:type="gramStart"/>
            <w:r w:rsidRPr="00765CF3">
              <w:rPr>
                <w:rFonts w:asciiTheme="minorEastAsia" w:eastAsiaTheme="minorEastAsia" w:hAnsiTheme="minorEastAsia" w:hint="eastAsia"/>
                <w:b/>
                <w:u w:val="single"/>
              </w:rPr>
              <w:t>為必填欄位</w:t>
            </w:r>
            <w:proofErr w:type="gramEnd"/>
            <w:r w:rsidRPr="00765CF3">
              <w:rPr>
                <w:rFonts w:asciiTheme="minorEastAsia" w:eastAsiaTheme="minorEastAsia" w:hAnsiTheme="minorEastAsia" w:hint="eastAsia"/>
              </w:rPr>
              <w:t>，攤位名稱將用以輸出攤位名牌。</w:t>
            </w:r>
          </w:p>
          <w:p w:rsidR="00765CF3" w:rsidRPr="00765CF3" w:rsidRDefault="00765CF3" w:rsidP="00090570">
            <w:pPr>
              <w:pStyle w:val="a5"/>
              <w:rPr>
                <w:rFonts w:asciiTheme="minorEastAsia" w:eastAsiaTheme="minorEastAsia" w:hAnsiTheme="minorEastAsia"/>
              </w:rPr>
            </w:pPr>
            <w:r w:rsidRPr="00765CF3">
              <w:rPr>
                <w:rFonts w:asciiTheme="minorEastAsia" w:eastAsiaTheme="minorEastAsia" w:hAnsiTheme="minorEastAsia" w:hint="eastAsia"/>
              </w:rPr>
              <w:t>(2) 攤位含1</w:t>
            </w:r>
            <w:proofErr w:type="gramStart"/>
            <w:r w:rsidRPr="00765CF3">
              <w:rPr>
                <w:rFonts w:asciiTheme="minorEastAsia" w:eastAsiaTheme="minorEastAsia" w:hAnsiTheme="minorEastAsia" w:hint="eastAsia"/>
              </w:rPr>
              <w:t>展板</w:t>
            </w:r>
            <w:proofErr w:type="gramEnd"/>
            <w:r w:rsidRPr="00765CF3">
              <w:rPr>
                <w:rFonts w:asciiTheme="minorEastAsia" w:eastAsiaTheme="minorEastAsia" w:hAnsiTheme="minorEastAsia" w:hint="eastAsia"/>
              </w:rPr>
              <w:t>(</w:t>
            </w:r>
            <w:r w:rsidRPr="00765CF3">
              <w:rPr>
                <w:rFonts w:asciiTheme="minorEastAsia" w:eastAsiaTheme="minorEastAsia" w:hAnsiTheme="minorEastAsia"/>
              </w:rPr>
              <w:t>H250xW100cm</w:t>
            </w:r>
            <w:r w:rsidRPr="00765CF3">
              <w:rPr>
                <w:rFonts w:asciiTheme="minorEastAsia" w:eastAsiaTheme="minorEastAsia" w:hAnsiTheme="minorEastAsia" w:hint="eastAsia"/>
              </w:rPr>
              <w:t>)、1展示台(H</w:t>
            </w:r>
            <w:r w:rsidRPr="00765CF3">
              <w:rPr>
                <w:rFonts w:asciiTheme="minorEastAsia" w:eastAsiaTheme="minorEastAsia" w:hAnsiTheme="minorEastAsia"/>
              </w:rPr>
              <w:t>90x</w:t>
            </w:r>
            <w:r w:rsidRPr="00765CF3">
              <w:rPr>
                <w:rFonts w:asciiTheme="minorEastAsia" w:eastAsiaTheme="minorEastAsia" w:hAnsiTheme="minorEastAsia" w:hint="eastAsia"/>
              </w:rPr>
              <w:t>W</w:t>
            </w:r>
            <w:r w:rsidRPr="00765CF3">
              <w:rPr>
                <w:rFonts w:asciiTheme="minorEastAsia" w:eastAsiaTheme="minorEastAsia" w:hAnsiTheme="minorEastAsia"/>
              </w:rPr>
              <w:t>100x</w:t>
            </w:r>
            <w:r w:rsidRPr="00765CF3">
              <w:rPr>
                <w:rFonts w:asciiTheme="minorEastAsia" w:eastAsiaTheme="minorEastAsia" w:hAnsiTheme="minorEastAsia" w:hint="eastAsia"/>
              </w:rPr>
              <w:t>D</w:t>
            </w:r>
            <w:r w:rsidRPr="00765CF3">
              <w:rPr>
                <w:rFonts w:asciiTheme="minorEastAsia" w:eastAsiaTheme="minorEastAsia" w:hAnsiTheme="minorEastAsia"/>
              </w:rPr>
              <w:t>47cm</w:t>
            </w:r>
            <w:r w:rsidRPr="00765CF3">
              <w:rPr>
                <w:rFonts w:asciiTheme="minorEastAsia" w:eastAsiaTheme="minorEastAsia" w:hAnsiTheme="minorEastAsia" w:hint="eastAsia"/>
              </w:rPr>
              <w:t>)、1燈座。</w:t>
            </w:r>
          </w:p>
          <w:p w:rsidR="00765CF3" w:rsidRPr="00765CF3" w:rsidRDefault="00765CF3" w:rsidP="00090570">
            <w:pPr>
              <w:pStyle w:val="a5"/>
              <w:rPr>
                <w:rFonts w:asciiTheme="minorEastAsia" w:eastAsiaTheme="minorEastAsia" w:hAnsiTheme="minorEastAsia"/>
              </w:rPr>
            </w:pPr>
            <w:r w:rsidRPr="00765CF3">
              <w:rPr>
                <w:rFonts w:asciiTheme="minorEastAsia" w:eastAsiaTheme="minorEastAsia" w:hAnsiTheme="minorEastAsia" w:hint="eastAsia"/>
              </w:rPr>
              <w:t>(3) 攤位</w:t>
            </w:r>
            <w:proofErr w:type="gramStart"/>
            <w:r w:rsidRPr="00765CF3">
              <w:rPr>
                <w:rFonts w:asciiTheme="minorEastAsia" w:eastAsiaTheme="minorEastAsia" w:hAnsiTheme="minorEastAsia" w:hint="eastAsia"/>
              </w:rPr>
              <w:t>布置由參展</w:t>
            </w:r>
            <w:proofErr w:type="gramEnd"/>
            <w:r w:rsidRPr="00765CF3">
              <w:rPr>
                <w:rFonts w:asciiTheme="minorEastAsia" w:eastAsiaTheme="minorEastAsia" w:hAnsiTheme="minorEastAsia" w:hint="eastAsia"/>
              </w:rPr>
              <w:t>單位自行負責(</w:t>
            </w:r>
            <w:proofErr w:type="gramStart"/>
            <w:r w:rsidRPr="00765CF3">
              <w:rPr>
                <w:rFonts w:asciiTheme="minorEastAsia" w:eastAsiaTheme="minorEastAsia" w:hAnsiTheme="minorEastAsia" w:hint="eastAsia"/>
              </w:rPr>
              <w:t>展板大</w:t>
            </w:r>
            <w:proofErr w:type="gramEnd"/>
            <w:r w:rsidRPr="00765CF3">
              <w:rPr>
                <w:rFonts w:asciiTheme="minorEastAsia" w:eastAsiaTheme="minorEastAsia" w:hAnsiTheme="minorEastAsia" w:hint="eastAsia"/>
              </w:rPr>
              <w:t>小可張貼一張A0海報)，無統一輸出海報服務。</w:t>
            </w:r>
          </w:p>
          <w:p w:rsidR="00765CF3" w:rsidRPr="00765CF3" w:rsidRDefault="00765CF3" w:rsidP="00765CF3">
            <w:pPr>
              <w:snapToGrid w:val="0"/>
              <w:rPr>
                <w:rFonts w:asciiTheme="minorEastAsia" w:hAnsiTheme="minorEastAsia"/>
              </w:rPr>
            </w:pPr>
            <w:r w:rsidRPr="00765CF3">
              <w:rPr>
                <w:rFonts w:asciiTheme="minorEastAsia" w:hAnsiTheme="minorEastAsia" w:hint="eastAsia"/>
              </w:rPr>
              <w:t>(4) 每</w:t>
            </w:r>
            <w:proofErr w:type="gramStart"/>
            <w:r w:rsidRPr="00765CF3">
              <w:rPr>
                <w:rFonts w:asciiTheme="minorEastAsia" w:hAnsiTheme="minorEastAsia" w:hint="eastAsia"/>
              </w:rPr>
              <w:t>個</w:t>
            </w:r>
            <w:proofErr w:type="gramEnd"/>
            <w:r w:rsidRPr="00765CF3">
              <w:rPr>
                <w:rFonts w:asciiTheme="minorEastAsia" w:hAnsiTheme="minorEastAsia" w:hint="eastAsia"/>
              </w:rPr>
              <w:t>攤位費用為新台幣$5,000元，攤位費用於活動報到時繳交。</w:t>
            </w:r>
          </w:p>
          <w:p w:rsidR="00765CF3" w:rsidRPr="00765CF3" w:rsidRDefault="00765CF3" w:rsidP="00765CF3">
            <w:pPr>
              <w:snapToGrid w:val="0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765CF3">
              <w:rPr>
                <w:rFonts w:asciiTheme="minorEastAsia" w:hAnsiTheme="minorEastAsia" w:hint="eastAsia"/>
              </w:rPr>
              <w:t xml:space="preserve">(5) </w:t>
            </w:r>
            <w:r w:rsidRPr="009C4975">
              <w:rPr>
                <w:rFonts w:asciiTheme="minorEastAsia" w:hAnsiTheme="minorEastAsia" w:hint="eastAsia"/>
                <w:color w:val="FF0000"/>
              </w:rPr>
              <w:t>因場地空間有限，</w:t>
            </w:r>
            <w:r w:rsidR="006A7B86" w:rsidRPr="009C4975">
              <w:rPr>
                <w:rFonts w:asciiTheme="minorEastAsia" w:hAnsiTheme="minorEastAsia" w:hint="eastAsia"/>
                <w:color w:val="FF0000"/>
              </w:rPr>
              <w:t>報名前</w:t>
            </w:r>
            <w:r w:rsidR="00ED49C1" w:rsidRPr="009C4975">
              <w:rPr>
                <w:rFonts w:asciiTheme="minorEastAsia" w:hAnsiTheme="minorEastAsia" w:hint="eastAsia"/>
                <w:color w:val="FF0000"/>
              </w:rPr>
              <w:t>歡迎</w:t>
            </w:r>
            <w:r w:rsidRPr="009C4975">
              <w:rPr>
                <w:rFonts w:asciiTheme="minorEastAsia" w:hAnsiTheme="minorEastAsia" w:hint="eastAsia"/>
                <w:color w:val="FF0000"/>
              </w:rPr>
              <w:t>與主辦單位聯絡確認攤位數量。</w:t>
            </w:r>
          </w:p>
        </w:tc>
        <w:tc>
          <w:tcPr>
            <w:tcW w:w="2281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65CF3" w:rsidRPr="00765CF3" w:rsidRDefault="00765CF3" w:rsidP="0009057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765CF3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 wp14:anchorId="6148B1D6" wp14:editId="3CDB4086">
                  <wp:extent cx="657225" cy="1304925"/>
                  <wp:effectExtent l="0" t="0" r="952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5CF3" w:rsidRPr="00765CF3" w:rsidRDefault="00765CF3" w:rsidP="00090570">
            <w:pPr>
              <w:snapToGrid w:val="0"/>
              <w:jc w:val="center"/>
              <w:rPr>
                <w:rFonts w:asciiTheme="minorEastAsia" w:hAnsiTheme="minorEastAsia"/>
                <w:b/>
                <w:sz w:val="32"/>
                <w:szCs w:val="28"/>
              </w:rPr>
            </w:pPr>
            <w:r w:rsidRPr="00765CF3">
              <w:rPr>
                <w:rFonts w:asciiTheme="minorEastAsia" w:hAnsiTheme="minorEastAsia" w:hint="eastAsia"/>
              </w:rPr>
              <w:t>攤位示意圖</w:t>
            </w:r>
          </w:p>
        </w:tc>
      </w:tr>
    </w:tbl>
    <w:p w:rsidR="00765CF3" w:rsidRDefault="00765CF3" w:rsidP="00E90B8B">
      <w:pPr>
        <w:spacing w:line="400" w:lineRule="exact"/>
        <w:ind w:leftChars="-1" w:hangingChars="1" w:hanging="2"/>
        <w:rPr>
          <w:rFonts w:asciiTheme="minorEastAsia" w:hAnsiTheme="minorEastAsia" w:cs="Arial"/>
          <w:b/>
          <w:color w:val="000000"/>
        </w:rPr>
      </w:pPr>
    </w:p>
    <w:p w:rsidR="00E90B8B" w:rsidRPr="00090A1A" w:rsidRDefault="00E90B8B" w:rsidP="00E90B8B">
      <w:pPr>
        <w:spacing w:line="400" w:lineRule="exact"/>
        <w:ind w:leftChars="-1" w:hangingChars="1" w:hanging="2"/>
        <w:rPr>
          <w:rFonts w:asciiTheme="minorEastAsia" w:hAnsiTheme="minorEastAsia" w:cs="Arial"/>
          <w:color w:val="000000"/>
        </w:rPr>
      </w:pPr>
      <w:r w:rsidRPr="00090A1A">
        <w:rPr>
          <w:rFonts w:asciiTheme="minorEastAsia" w:hAnsiTheme="minorEastAsia" w:cs="Arial" w:hint="eastAsia"/>
          <w:color w:val="000000"/>
        </w:rPr>
        <w:t>報名表請</w:t>
      </w:r>
      <w:r w:rsidRPr="00090A1A">
        <w:rPr>
          <w:rFonts w:asciiTheme="minorEastAsia" w:hAnsiTheme="minorEastAsia" w:cs="Arial"/>
          <w:color w:val="000000"/>
        </w:rPr>
        <w:t>Email：</w:t>
      </w:r>
      <w:hyperlink r:id="rId10" w:history="1">
        <w:r w:rsidRPr="00090A1A">
          <w:rPr>
            <w:rStyle w:val="a4"/>
            <w:rFonts w:asciiTheme="minorEastAsia" w:hAnsiTheme="minorEastAsia" w:cs="Arial" w:hint="eastAsia"/>
          </w:rPr>
          <w:t>yangyang</w:t>
        </w:r>
        <w:r w:rsidRPr="00090A1A">
          <w:rPr>
            <w:rStyle w:val="a4"/>
            <w:rFonts w:asciiTheme="minorEastAsia" w:hAnsiTheme="minorEastAsia" w:cs="Arial"/>
          </w:rPr>
          <w:t>@cycu.edu.tw</w:t>
        </w:r>
      </w:hyperlink>
      <w:r w:rsidRPr="00090A1A">
        <w:rPr>
          <w:rFonts w:asciiTheme="minorEastAsia" w:hAnsiTheme="minorEastAsia" w:cs="Arial" w:hint="eastAsia"/>
          <w:color w:val="000000"/>
        </w:rPr>
        <w:t>；或</w:t>
      </w:r>
      <w:r w:rsidRPr="00090A1A">
        <w:rPr>
          <w:rFonts w:asciiTheme="minorEastAsia" w:hAnsiTheme="minorEastAsia" w:cs="Arial"/>
          <w:color w:val="000000"/>
        </w:rPr>
        <w:t>傳真</w:t>
      </w:r>
      <w:r w:rsidRPr="00090A1A">
        <w:rPr>
          <w:rFonts w:asciiTheme="minorEastAsia" w:hAnsiTheme="minorEastAsia" w:cs="Arial" w:hint="eastAsia"/>
          <w:color w:val="000000"/>
        </w:rPr>
        <w:t>：</w:t>
      </w:r>
      <w:r w:rsidRPr="00090A1A">
        <w:rPr>
          <w:rFonts w:asciiTheme="minorEastAsia" w:hAnsiTheme="minorEastAsia" w:cs="Arial"/>
          <w:color w:val="000000"/>
        </w:rPr>
        <w:t>(03) 265-</w:t>
      </w:r>
      <w:r w:rsidRPr="00090A1A">
        <w:rPr>
          <w:rFonts w:asciiTheme="minorEastAsia" w:hAnsiTheme="minorEastAsia" w:cs="Arial" w:hint="eastAsia"/>
          <w:color w:val="000000"/>
        </w:rPr>
        <w:t>1809</w:t>
      </w:r>
      <w:r w:rsidRPr="00090A1A">
        <w:rPr>
          <w:rFonts w:asciiTheme="minorEastAsia" w:hAnsiTheme="minorEastAsia" w:cs="Arial"/>
          <w:color w:val="000000"/>
        </w:rPr>
        <w:t>；</w:t>
      </w:r>
    </w:p>
    <w:p w:rsidR="00E90B8B" w:rsidRPr="00090A1A" w:rsidRDefault="00E90B8B" w:rsidP="00E90B8B">
      <w:pPr>
        <w:spacing w:line="400" w:lineRule="exact"/>
        <w:ind w:left="-1"/>
        <w:rPr>
          <w:rFonts w:asciiTheme="minorEastAsia" w:hAnsiTheme="minorEastAsia" w:cs="Arial"/>
          <w:color w:val="000000"/>
        </w:rPr>
      </w:pPr>
      <w:proofErr w:type="gramStart"/>
      <w:r w:rsidRPr="00090A1A">
        <w:rPr>
          <w:rFonts w:asciiTheme="minorEastAsia" w:hAnsiTheme="minorEastAsia" w:cs="Arial" w:hint="eastAsia"/>
        </w:rPr>
        <w:t>線上報名</w:t>
      </w:r>
      <w:proofErr w:type="gramEnd"/>
      <w:r w:rsidRPr="00090A1A">
        <w:rPr>
          <w:rFonts w:asciiTheme="minorEastAsia" w:hAnsiTheme="minorEastAsia" w:cs="Arial" w:hint="eastAsia"/>
          <w:color w:val="000000"/>
        </w:rPr>
        <w:t>網址：</w:t>
      </w:r>
      <w:r w:rsidR="00765CF3" w:rsidRPr="00090A1A">
        <w:rPr>
          <w:rFonts w:asciiTheme="minorEastAsia" w:hAnsiTheme="minorEastAsia" w:cs="Arial" w:hint="eastAsia"/>
          <w:color w:val="000000"/>
        </w:rPr>
        <w:t>請</w:t>
      </w:r>
      <w:hyperlink r:id="rId11" w:history="1">
        <w:r w:rsidR="00765CF3" w:rsidRPr="00090A1A">
          <w:rPr>
            <w:rStyle w:val="a4"/>
            <w:rFonts w:asciiTheme="minorEastAsia" w:hAnsiTheme="minorEastAsia" w:cs="Arial" w:hint="eastAsia"/>
          </w:rPr>
          <w:t>點擊此處</w:t>
        </w:r>
      </w:hyperlink>
      <w:r w:rsidR="00765CF3" w:rsidRPr="00090A1A">
        <w:rPr>
          <w:rFonts w:asciiTheme="minorEastAsia" w:hAnsiTheme="minorEastAsia" w:cs="Arial" w:hint="eastAsia"/>
          <w:color w:val="000000"/>
        </w:rPr>
        <w:t>報名，或參考報名網址</w:t>
      </w:r>
      <w:hyperlink r:id="rId12" w:history="1">
        <w:r w:rsidR="00765CF3" w:rsidRPr="00090A1A">
          <w:rPr>
            <w:rStyle w:val="a4"/>
            <w:rFonts w:asciiTheme="minorEastAsia" w:hAnsiTheme="minorEastAsia" w:cs="Arial"/>
          </w:rPr>
          <w:t>https://goo.gl/LubpAh</w:t>
        </w:r>
      </w:hyperlink>
    </w:p>
    <w:p w:rsidR="00BA0B55" w:rsidRPr="00090A1A" w:rsidRDefault="00E90B8B" w:rsidP="00BA0B55">
      <w:pPr>
        <w:pStyle w:val="a5"/>
        <w:spacing w:line="400" w:lineRule="exact"/>
        <w:ind w:left="-1"/>
        <w:rPr>
          <w:rFonts w:asciiTheme="minorEastAsia" w:eastAsiaTheme="minorEastAsia" w:hAnsiTheme="minorEastAsia" w:cs="Arial"/>
        </w:rPr>
      </w:pPr>
      <w:r w:rsidRPr="00090A1A">
        <w:rPr>
          <w:rFonts w:asciiTheme="minorEastAsia" w:eastAsiaTheme="minorEastAsia" w:hAnsiTheme="minorEastAsia" w:cs="Arial"/>
        </w:rPr>
        <w:t>洽詢專線：(03) 265-</w:t>
      </w:r>
      <w:r w:rsidRPr="00090A1A">
        <w:rPr>
          <w:rFonts w:asciiTheme="minorEastAsia" w:eastAsiaTheme="minorEastAsia" w:hAnsiTheme="minorEastAsia" w:cs="Arial" w:hint="eastAsia"/>
        </w:rPr>
        <w:t>183</w:t>
      </w:r>
      <w:r w:rsidR="00765CF3" w:rsidRPr="00090A1A">
        <w:rPr>
          <w:rFonts w:asciiTheme="minorEastAsia" w:eastAsiaTheme="minorEastAsia" w:hAnsiTheme="minorEastAsia" w:cs="Arial" w:hint="eastAsia"/>
        </w:rPr>
        <w:t>1~</w:t>
      </w:r>
      <w:r w:rsidRPr="00090A1A">
        <w:rPr>
          <w:rFonts w:asciiTheme="minorEastAsia" w:eastAsiaTheme="minorEastAsia" w:hAnsiTheme="minorEastAsia" w:cs="Arial" w:hint="eastAsia"/>
        </w:rPr>
        <w:t>1834</w:t>
      </w:r>
    </w:p>
    <w:p w:rsidR="00BA0B55" w:rsidRPr="00090A1A" w:rsidRDefault="00BA0B55" w:rsidP="00BA0B55">
      <w:pPr>
        <w:pStyle w:val="a5"/>
        <w:spacing w:line="400" w:lineRule="exact"/>
        <w:ind w:left="-1"/>
        <w:rPr>
          <w:rFonts w:asciiTheme="minorEastAsia" w:eastAsiaTheme="minorEastAsia" w:hAnsiTheme="minorEastAsia" w:cs="Arial"/>
        </w:rPr>
      </w:pPr>
      <w:r w:rsidRPr="00090A1A">
        <w:rPr>
          <w:rFonts w:asciiTheme="minorEastAsia" w:eastAsiaTheme="minorEastAsia" w:hAnsiTheme="minorEastAsia" w:cs="Arial" w:hint="eastAsia"/>
        </w:rPr>
        <w:t>中原大學交通路線圖：</w:t>
      </w:r>
      <w:hyperlink r:id="rId13" w:history="1">
        <w:r w:rsidRPr="00090A1A">
          <w:rPr>
            <w:rStyle w:val="a4"/>
            <w:rFonts w:asciiTheme="minorEastAsia" w:eastAsiaTheme="minorEastAsia" w:hAnsiTheme="minorEastAsia" w:cs="Arial"/>
          </w:rPr>
          <w:t>https://www.cycu.edu.tw/map.html</w:t>
        </w:r>
      </w:hyperlink>
    </w:p>
    <w:p w:rsidR="00BA0B55" w:rsidRPr="00090A1A" w:rsidRDefault="00BA0B55" w:rsidP="00BA0B55">
      <w:pPr>
        <w:pStyle w:val="a5"/>
        <w:spacing w:line="400" w:lineRule="exact"/>
        <w:ind w:left="-1"/>
        <w:rPr>
          <w:rFonts w:asciiTheme="minorEastAsia" w:eastAsiaTheme="minorEastAsia" w:hAnsiTheme="minorEastAsia" w:cs="Arial"/>
        </w:rPr>
      </w:pPr>
      <w:r w:rsidRPr="00090A1A">
        <w:rPr>
          <w:rFonts w:asciiTheme="minorEastAsia" w:eastAsiaTheme="minorEastAsia" w:hAnsiTheme="minorEastAsia" w:cs="Arial" w:hint="eastAsia"/>
        </w:rPr>
        <w:t>中原大學校園地圖：</w:t>
      </w:r>
      <w:hyperlink r:id="rId14" w:history="1">
        <w:r w:rsidRPr="00090A1A">
          <w:rPr>
            <w:rStyle w:val="a4"/>
            <w:rFonts w:asciiTheme="minorEastAsia" w:eastAsiaTheme="minorEastAsia" w:hAnsiTheme="minorEastAsia" w:cs="Arial"/>
          </w:rPr>
          <w:t>https://www.cycu.edu.tw/campus.html</w:t>
        </w:r>
      </w:hyperlink>
      <w:r w:rsidRPr="00090A1A">
        <w:rPr>
          <w:rFonts w:asciiTheme="minorEastAsia" w:eastAsiaTheme="minorEastAsia" w:hAnsiTheme="minorEastAsia" w:cs="Arial" w:hint="eastAsia"/>
        </w:rPr>
        <w:t xml:space="preserve"> (活動場地位於編號33建築物「</w:t>
      </w:r>
      <w:proofErr w:type="gramStart"/>
      <w:r w:rsidRPr="00090A1A">
        <w:rPr>
          <w:rFonts w:asciiTheme="minorEastAsia" w:eastAsiaTheme="minorEastAsia" w:hAnsiTheme="minorEastAsia" w:cs="Arial" w:hint="eastAsia"/>
        </w:rPr>
        <w:t>張靜愚紀念</w:t>
      </w:r>
      <w:proofErr w:type="gramEnd"/>
      <w:r w:rsidRPr="00090A1A">
        <w:rPr>
          <w:rFonts w:asciiTheme="minorEastAsia" w:eastAsiaTheme="minorEastAsia" w:hAnsiTheme="minorEastAsia" w:cs="Arial" w:hint="eastAsia"/>
        </w:rPr>
        <w:t>圖書館」1F國際會議廳)</w:t>
      </w:r>
    </w:p>
    <w:p w:rsidR="00090A1A" w:rsidRPr="00090A1A" w:rsidRDefault="00090A1A" w:rsidP="00090A1A">
      <w:pPr>
        <w:pStyle w:val="a5"/>
        <w:spacing w:line="400" w:lineRule="exact"/>
        <w:rPr>
          <w:rFonts w:asciiTheme="minorEastAsia" w:eastAsiaTheme="minorEastAsia" w:hAnsiTheme="minorEastAsia" w:cs="Arial"/>
          <w:b/>
        </w:rPr>
      </w:pPr>
    </w:p>
    <w:sectPr w:rsidR="00090A1A" w:rsidRPr="00090A1A" w:rsidSect="0072004B">
      <w:pgSz w:w="11906" w:h="16838"/>
      <w:pgMar w:top="567" w:right="707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03A" w:rsidRDefault="006A603A" w:rsidP="00720F31">
      <w:r>
        <w:separator/>
      </w:r>
    </w:p>
  </w:endnote>
  <w:endnote w:type="continuationSeparator" w:id="0">
    <w:p w:rsidR="006A603A" w:rsidRDefault="006A603A" w:rsidP="0072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03A" w:rsidRDefault="006A603A" w:rsidP="00720F31">
      <w:r>
        <w:separator/>
      </w:r>
    </w:p>
  </w:footnote>
  <w:footnote w:type="continuationSeparator" w:id="0">
    <w:p w:rsidR="006A603A" w:rsidRDefault="006A603A" w:rsidP="00720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B8B"/>
    <w:rsid w:val="00000CF2"/>
    <w:rsid w:val="00090A1A"/>
    <w:rsid w:val="000B4061"/>
    <w:rsid w:val="000D452D"/>
    <w:rsid w:val="00122DFA"/>
    <w:rsid w:val="001B3C2A"/>
    <w:rsid w:val="0020305E"/>
    <w:rsid w:val="002276AD"/>
    <w:rsid w:val="002826B9"/>
    <w:rsid w:val="002C678B"/>
    <w:rsid w:val="003259FB"/>
    <w:rsid w:val="00382466"/>
    <w:rsid w:val="00382CEF"/>
    <w:rsid w:val="00391731"/>
    <w:rsid w:val="003A3D3C"/>
    <w:rsid w:val="003C43EE"/>
    <w:rsid w:val="003E78CC"/>
    <w:rsid w:val="003F1F5F"/>
    <w:rsid w:val="00432024"/>
    <w:rsid w:val="00446F0C"/>
    <w:rsid w:val="0046073B"/>
    <w:rsid w:val="004922F9"/>
    <w:rsid w:val="00496FA4"/>
    <w:rsid w:val="004A6E4D"/>
    <w:rsid w:val="004D788A"/>
    <w:rsid w:val="005279E3"/>
    <w:rsid w:val="00542743"/>
    <w:rsid w:val="005B081C"/>
    <w:rsid w:val="005B0BA2"/>
    <w:rsid w:val="005C444C"/>
    <w:rsid w:val="005C71F8"/>
    <w:rsid w:val="00693711"/>
    <w:rsid w:val="006A603A"/>
    <w:rsid w:val="006A7B86"/>
    <w:rsid w:val="0070469A"/>
    <w:rsid w:val="007131B8"/>
    <w:rsid w:val="0072004B"/>
    <w:rsid w:val="00720F31"/>
    <w:rsid w:val="007262D1"/>
    <w:rsid w:val="00760730"/>
    <w:rsid w:val="00765CF3"/>
    <w:rsid w:val="00767B25"/>
    <w:rsid w:val="007852FC"/>
    <w:rsid w:val="007D56ED"/>
    <w:rsid w:val="007D5D8F"/>
    <w:rsid w:val="007E31FF"/>
    <w:rsid w:val="007F4BF3"/>
    <w:rsid w:val="008E59B7"/>
    <w:rsid w:val="008E7E31"/>
    <w:rsid w:val="00987477"/>
    <w:rsid w:val="009918B7"/>
    <w:rsid w:val="009A0F93"/>
    <w:rsid w:val="009B7D16"/>
    <w:rsid w:val="009C4975"/>
    <w:rsid w:val="009D1A5A"/>
    <w:rsid w:val="00A60322"/>
    <w:rsid w:val="00AA6010"/>
    <w:rsid w:val="00AD43BE"/>
    <w:rsid w:val="00B05A89"/>
    <w:rsid w:val="00B10416"/>
    <w:rsid w:val="00B30169"/>
    <w:rsid w:val="00B73033"/>
    <w:rsid w:val="00B8448A"/>
    <w:rsid w:val="00B94587"/>
    <w:rsid w:val="00BA0B55"/>
    <w:rsid w:val="00C066F5"/>
    <w:rsid w:val="00C36339"/>
    <w:rsid w:val="00C81355"/>
    <w:rsid w:val="00D76F1F"/>
    <w:rsid w:val="00DC2035"/>
    <w:rsid w:val="00DE104B"/>
    <w:rsid w:val="00DE6D1D"/>
    <w:rsid w:val="00DF5B94"/>
    <w:rsid w:val="00E640C4"/>
    <w:rsid w:val="00E75062"/>
    <w:rsid w:val="00E90B8B"/>
    <w:rsid w:val="00E971DA"/>
    <w:rsid w:val="00ED49C1"/>
    <w:rsid w:val="00EE6047"/>
    <w:rsid w:val="00F238BA"/>
    <w:rsid w:val="00FC02CA"/>
    <w:rsid w:val="00FC15D9"/>
    <w:rsid w:val="00FC1D92"/>
    <w:rsid w:val="00FD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0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E90B8B"/>
    <w:rPr>
      <w:color w:val="0000FF"/>
      <w:u w:val="single"/>
    </w:rPr>
  </w:style>
  <w:style w:type="paragraph" w:styleId="a5">
    <w:name w:val="No Spacing"/>
    <w:uiPriority w:val="1"/>
    <w:qFormat/>
    <w:rsid w:val="00E90B8B"/>
    <w:pPr>
      <w:widowControl w:val="0"/>
    </w:pPr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720F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0F3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0F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0F31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7F4BF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765C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65CF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0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E90B8B"/>
    <w:rPr>
      <w:color w:val="0000FF"/>
      <w:u w:val="single"/>
    </w:rPr>
  </w:style>
  <w:style w:type="paragraph" w:styleId="a5">
    <w:name w:val="No Spacing"/>
    <w:uiPriority w:val="1"/>
    <w:qFormat/>
    <w:rsid w:val="00E90B8B"/>
    <w:pPr>
      <w:widowControl w:val="0"/>
    </w:pPr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720F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0F3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0F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0F31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7F4BF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765C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65C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ycu.edu.tw/map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goo.gl/LubpA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d/1Iu9s3mV4XmMQRQ9Avkw5dH_NrA05RRwydddVyN43I0I/viewform?c=0&amp;w=1&amp;usp=mail_form_lin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yangyang@cycu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ycu.edu.tw/campus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DCF83-D687-4016-AE4D-D515CF43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黃淑華</cp:lastModifiedBy>
  <cp:revision>2</cp:revision>
  <dcterms:created xsi:type="dcterms:W3CDTF">2016-03-24T02:58:00Z</dcterms:created>
  <dcterms:modified xsi:type="dcterms:W3CDTF">2016-03-24T02:58:00Z</dcterms:modified>
</cp:coreProperties>
</file>